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2F" w:rsidRDefault="0067592F" w:rsidP="0067592F">
      <w:pPr>
        <w:pStyle w:val="NoSpacing"/>
        <w:jc w:val="center"/>
        <w:rPr>
          <w:rFonts w:ascii="Times New Roman" w:hAnsi="Times New Roman" w:cs="Times New Roman"/>
          <w:sz w:val="24"/>
          <w:szCs w:val="24"/>
        </w:rPr>
      </w:pPr>
      <w:r>
        <w:rPr>
          <w:rFonts w:ascii="Times New Roman" w:hAnsi="Times New Roman" w:cs="Times New Roman"/>
          <w:sz w:val="24"/>
          <w:szCs w:val="24"/>
        </w:rPr>
        <w:t>ORDINANCE NO. 147</w:t>
      </w:r>
    </w:p>
    <w:p w:rsidR="00E213AA" w:rsidRDefault="00E213AA" w:rsidP="00E213AA">
      <w:pPr>
        <w:pStyle w:val="NoSpacing"/>
        <w:rPr>
          <w:rFonts w:ascii="Times New Roman" w:hAnsi="Times New Roman" w:cs="Times New Roman"/>
          <w:sz w:val="24"/>
          <w:szCs w:val="24"/>
        </w:rPr>
      </w:pPr>
      <w:r>
        <w:rPr>
          <w:rFonts w:ascii="Times New Roman" w:hAnsi="Times New Roman" w:cs="Times New Roman"/>
          <w:sz w:val="24"/>
          <w:szCs w:val="24"/>
        </w:rPr>
        <w:t>AN ORDINANCE ADDING CHAPTER 4-8</w:t>
      </w:r>
      <w:r w:rsidR="00AB68EB" w:rsidRPr="00E213AA">
        <w:rPr>
          <w:rFonts w:ascii="Times New Roman" w:hAnsi="Times New Roman" w:cs="Times New Roman"/>
          <w:sz w:val="24"/>
          <w:szCs w:val="24"/>
        </w:rPr>
        <w:t xml:space="preserve"> TO THE ORDINANCES OF THE TOWN OF ROSLYN CREATING LICENSING PROVISIONS FOR CANNABIS ESTABLISHMENTS </w:t>
      </w:r>
    </w:p>
    <w:p w:rsidR="00E213AA" w:rsidRDefault="00E213AA"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BE IT ORDAINED by the Board of Trustees of the Town of Roslyn that </w:t>
      </w:r>
      <w:r w:rsidR="00084BEC">
        <w:rPr>
          <w:rFonts w:ascii="Times New Roman" w:hAnsi="Times New Roman" w:cs="Times New Roman"/>
          <w:sz w:val="24"/>
          <w:szCs w:val="24"/>
        </w:rPr>
        <w:t>“</w:t>
      </w:r>
      <w:r w:rsidRPr="00E213AA">
        <w:rPr>
          <w:rFonts w:ascii="Times New Roman" w:hAnsi="Times New Roman" w:cs="Times New Roman"/>
          <w:sz w:val="24"/>
          <w:szCs w:val="24"/>
        </w:rPr>
        <w:t>Title 4</w:t>
      </w:r>
      <w:r w:rsidR="00084BEC">
        <w:rPr>
          <w:rFonts w:ascii="Times New Roman" w:hAnsi="Times New Roman" w:cs="Times New Roman"/>
          <w:sz w:val="24"/>
          <w:szCs w:val="24"/>
        </w:rPr>
        <w:t>: Licenses”</w:t>
      </w:r>
      <w:r w:rsidRPr="00E213AA">
        <w:rPr>
          <w:rFonts w:ascii="Times New Roman" w:hAnsi="Times New Roman" w:cs="Times New Roman"/>
          <w:sz w:val="24"/>
          <w:szCs w:val="24"/>
        </w:rPr>
        <w:t xml:space="preserve"> of the Ordinances of the Town of Roslyn is hereby a</w:t>
      </w:r>
      <w:r w:rsidR="00E213AA">
        <w:rPr>
          <w:rFonts w:ascii="Times New Roman" w:hAnsi="Times New Roman" w:cs="Times New Roman"/>
          <w:sz w:val="24"/>
          <w:szCs w:val="24"/>
        </w:rPr>
        <w:t>mended by adding new Chapter 4-8</w:t>
      </w:r>
      <w:r w:rsidRPr="00E213AA">
        <w:rPr>
          <w:rFonts w:ascii="Times New Roman" w:hAnsi="Times New Roman" w:cs="Times New Roman"/>
          <w:sz w:val="24"/>
          <w:szCs w:val="24"/>
        </w:rPr>
        <w:t xml:space="preserve"> as follows:</w:t>
      </w:r>
    </w:p>
    <w:p w:rsidR="00E213AA" w:rsidRDefault="00E213AA" w:rsidP="00E213AA">
      <w:pPr>
        <w:pStyle w:val="NoSpacing"/>
        <w:rPr>
          <w:rFonts w:ascii="Times New Roman" w:hAnsi="Times New Roman" w:cs="Times New Roman"/>
          <w:sz w:val="24"/>
          <w:szCs w:val="24"/>
        </w:rPr>
      </w:pPr>
    </w:p>
    <w:p w:rsidR="00E213AA" w:rsidRPr="00131304" w:rsidRDefault="00E213AA" w:rsidP="00E213A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31304">
        <w:rPr>
          <w:rFonts w:ascii="Times New Roman" w:hAnsi="Times New Roman" w:cs="Times New Roman"/>
          <w:b/>
          <w:sz w:val="24"/>
          <w:szCs w:val="24"/>
        </w:rPr>
        <w:t>4-8</w:t>
      </w:r>
      <w:r w:rsidR="00AB68EB" w:rsidRPr="00131304">
        <w:rPr>
          <w:rFonts w:ascii="Times New Roman" w:hAnsi="Times New Roman" w:cs="Times New Roman"/>
          <w:b/>
          <w:sz w:val="24"/>
          <w:szCs w:val="24"/>
        </w:rPr>
        <w:t xml:space="preserve">-1: PURPOSE AND INTENT </w:t>
      </w: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The Board of Trustees of the Town of Roslyn enacts the following licensing ordinances in order to ensure that cannabis establishments within the municipal boundaries of the Town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w:t>
      </w:r>
    </w:p>
    <w:p w:rsidR="00E213AA" w:rsidRDefault="00E213AA" w:rsidP="00E213AA">
      <w:pPr>
        <w:pStyle w:val="NoSpacing"/>
        <w:rPr>
          <w:rFonts w:ascii="Times New Roman" w:hAnsi="Times New Roman" w:cs="Times New Roman"/>
          <w:sz w:val="24"/>
          <w:szCs w:val="24"/>
        </w:rPr>
      </w:pPr>
    </w:p>
    <w:p w:rsidR="00E213AA" w:rsidRPr="00131304" w:rsidRDefault="00E213AA" w:rsidP="00E213A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31304">
        <w:rPr>
          <w:rFonts w:ascii="Times New Roman" w:hAnsi="Times New Roman" w:cs="Times New Roman"/>
          <w:b/>
          <w:sz w:val="24"/>
          <w:szCs w:val="24"/>
        </w:rPr>
        <w:t>4-8</w:t>
      </w:r>
      <w:r w:rsidR="00AB68EB" w:rsidRPr="00131304">
        <w:rPr>
          <w:rFonts w:ascii="Times New Roman" w:hAnsi="Times New Roman" w:cs="Times New Roman"/>
          <w:b/>
          <w:sz w:val="24"/>
          <w:szCs w:val="24"/>
        </w:rPr>
        <w:t xml:space="preserve">-2: DEFINITIONS </w:t>
      </w: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Unless an alternative definition is explicitly stated in this section, this chapter utilizes the definitions for cannabis-related terms which are defined by SDCL 34-20G-1.</w:t>
      </w:r>
    </w:p>
    <w:p w:rsidR="00E213AA" w:rsidRDefault="00E213AA"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t xml:space="preserve"> Cannabis (or Marijuana</w:t>
      </w:r>
      <w:r w:rsidRPr="00E213AA">
        <w:rPr>
          <w:rFonts w:ascii="Times New Roman" w:hAnsi="Times New Roman" w:cs="Times New Roman"/>
          <w:sz w:val="24"/>
          <w:szCs w:val="24"/>
        </w:rPr>
        <w:t>):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rsidR="00E213AA" w:rsidRDefault="00E213AA"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 </w:t>
      </w:r>
      <w:r w:rsidRPr="00E213AA">
        <w:rPr>
          <w:rFonts w:ascii="Times New Roman" w:hAnsi="Times New Roman" w:cs="Times New Roman"/>
          <w:sz w:val="24"/>
          <w:szCs w:val="24"/>
          <w:u w:val="single"/>
        </w:rPr>
        <w:t>Cannabis Cultivation Facility</w:t>
      </w:r>
      <w:r w:rsidRPr="00E213AA">
        <w:rPr>
          <w:rFonts w:ascii="Times New Roman" w:hAnsi="Times New Roman" w:cs="Times New Roman"/>
          <w:sz w:val="24"/>
          <w:szCs w:val="24"/>
        </w:rPr>
        <w:t>: in addition to the definition in SDCL 34-20G-1, this term is further defined as a legally licensed entity that acquires, possesses, cultivates, delivers, transfers, transports, supplies, or sells cannabis and related supplies to a cannabis establishment.</w:t>
      </w:r>
    </w:p>
    <w:p w:rsidR="00E213AA" w:rsidRDefault="00E213AA"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 </w:t>
      </w:r>
      <w:r w:rsidRPr="00E213AA">
        <w:rPr>
          <w:rFonts w:ascii="Times New Roman" w:hAnsi="Times New Roman" w:cs="Times New Roman"/>
          <w:sz w:val="24"/>
          <w:szCs w:val="24"/>
          <w:u w:val="single"/>
        </w:rPr>
        <w:t>Cannabis Dispensary</w:t>
      </w:r>
      <w:r w:rsidRPr="00E213AA">
        <w:rPr>
          <w:rFonts w:ascii="Times New Roman" w:hAnsi="Times New Roman" w:cs="Times New Roman"/>
          <w:sz w:val="24"/>
          <w:szCs w:val="24"/>
        </w:rPr>
        <w:t>: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rsidR="00084BEC" w:rsidRDefault="00084BEC" w:rsidP="00E213AA">
      <w:pPr>
        <w:pStyle w:val="NoSpacing"/>
        <w:rPr>
          <w:rFonts w:ascii="Times New Roman" w:hAnsi="Times New Roman" w:cs="Times New Roman"/>
          <w:sz w:val="24"/>
          <w:szCs w:val="24"/>
          <w:u w:val="single"/>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t xml:space="preserve"> Cannabis Establishment</w:t>
      </w:r>
      <w:r w:rsidRPr="00E213AA">
        <w:rPr>
          <w:rFonts w:ascii="Times New Roman" w:hAnsi="Times New Roman" w:cs="Times New Roman"/>
          <w:sz w:val="24"/>
          <w:szCs w:val="24"/>
        </w:rPr>
        <w:t xml:space="preserve">: cannabis cultivation facility, a cannabis testing facility, a cannabis product manufacturing facility, or a cannabis dispensary. </w:t>
      </w:r>
    </w:p>
    <w:p w:rsidR="00E213AA" w:rsidRDefault="00E213AA"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t>Cannabis Product Manufacturing Facility</w:t>
      </w:r>
      <w:r w:rsidRPr="00E213AA">
        <w:rPr>
          <w:rFonts w:ascii="Times New Roman" w:hAnsi="Times New Roman" w:cs="Times New Roman"/>
          <w:sz w:val="24"/>
          <w:szCs w:val="24"/>
        </w:rPr>
        <w:t xml:space="preserve">: in addition to the definition in SDCL 34-20G-1, this term is further defined as a legally licensed entity that acquires, possesses, manufactures, delivers, transfers, transports, supplies, or sells cannabis products to a cannabis dispensary. </w:t>
      </w:r>
    </w:p>
    <w:p w:rsidR="00084BEC" w:rsidRDefault="00084BEC" w:rsidP="00E213AA">
      <w:pPr>
        <w:pStyle w:val="NoSpacing"/>
        <w:rPr>
          <w:rFonts w:ascii="Times New Roman" w:hAnsi="Times New Roman" w:cs="Times New Roman"/>
          <w:sz w:val="24"/>
          <w:szCs w:val="24"/>
        </w:rPr>
      </w:pP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t>Cannabis Products</w:t>
      </w:r>
      <w:r w:rsidRPr="00E213AA">
        <w:rPr>
          <w:rFonts w:ascii="Times New Roman" w:hAnsi="Times New Roman" w:cs="Times New Roman"/>
          <w:sz w:val="24"/>
          <w:szCs w:val="24"/>
        </w:rPr>
        <w:t>: any concentrated cannabis, cannabis extracts, and products that are infused with cannabis or an extract thereof, and are intended for use or consumption by humans. The term includes edible cannabis products, beverages, topical products,</w:t>
      </w:r>
      <w:r w:rsidR="00084BEC">
        <w:rPr>
          <w:rFonts w:ascii="Times New Roman" w:hAnsi="Times New Roman" w:cs="Times New Roman"/>
          <w:sz w:val="24"/>
          <w:szCs w:val="24"/>
        </w:rPr>
        <w:t xml:space="preserve"> ointments, oils, and tinctures.</w:t>
      </w: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lastRenderedPageBreak/>
        <w:t>Cannabis Testing Facility</w:t>
      </w:r>
      <w:r w:rsidRPr="00E213AA">
        <w:rPr>
          <w:rFonts w:ascii="Times New Roman" w:hAnsi="Times New Roman" w:cs="Times New Roman"/>
          <w:sz w:val="24"/>
          <w:szCs w:val="24"/>
        </w:rPr>
        <w:t>: in addition to the definition in SDCL 34-20G-1, this term is further defined as a legally licensed entity legally authorized to analyze the safety and potency of cannabis.</w:t>
      </w:r>
    </w:p>
    <w:p w:rsidR="00E213A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 </w:t>
      </w:r>
    </w:p>
    <w:p w:rsidR="00131304"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u w:val="single"/>
        </w:rPr>
        <w:t>Department:</w:t>
      </w:r>
      <w:r w:rsidRPr="00E213AA">
        <w:rPr>
          <w:rFonts w:ascii="Times New Roman" w:hAnsi="Times New Roman" w:cs="Times New Roman"/>
          <w:sz w:val="24"/>
          <w:szCs w:val="24"/>
        </w:rPr>
        <w:t xml:space="preserve"> the South Dakota Department of Health</w:t>
      </w:r>
    </w:p>
    <w:p w:rsidR="00E213AA"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D750A" w:rsidRPr="00131304" w:rsidRDefault="00131304" w:rsidP="00E213AA">
      <w:pPr>
        <w:pStyle w:val="NoSpacing"/>
        <w:rPr>
          <w:rFonts w:ascii="Times New Roman" w:hAnsi="Times New Roman" w:cs="Times New Roman"/>
          <w:b/>
          <w:sz w:val="24"/>
          <w:szCs w:val="24"/>
        </w:rPr>
      </w:pPr>
      <w:r w:rsidRPr="00131304">
        <w:rPr>
          <w:rFonts w:ascii="Times New Roman" w:hAnsi="Times New Roman" w:cs="Times New Roman"/>
          <w:b/>
          <w:sz w:val="24"/>
          <w:szCs w:val="24"/>
        </w:rPr>
        <w:t xml:space="preserve">4-8-3 </w:t>
      </w:r>
      <w:r w:rsidR="00AB68EB" w:rsidRPr="00131304">
        <w:rPr>
          <w:rFonts w:ascii="Times New Roman" w:hAnsi="Times New Roman" w:cs="Times New Roman"/>
          <w:b/>
          <w:sz w:val="24"/>
          <w:szCs w:val="24"/>
        </w:rPr>
        <w:t>LICENSE REQUIRED</w:t>
      </w:r>
    </w:p>
    <w:p w:rsidR="003958E7"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(a) No cannabis establishment may be located or operate in the Town without the appropriate valid </w:t>
      </w:r>
      <w:r w:rsidR="003958E7">
        <w:rPr>
          <w:rFonts w:ascii="Times New Roman" w:hAnsi="Times New Roman" w:cs="Times New Roman"/>
          <w:sz w:val="24"/>
          <w:szCs w:val="24"/>
        </w:rPr>
        <w:t xml:space="preserve">   </w:t>
      </w:r>
    </w:p>
    <w:p w:rsidR="003958E7" w:rsidRDefault="003958E7"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and current cannabis establishment license issued by th</w:t>
      </w:r>
      <w:r w:rsidR="00DB0C95">
        <w:rPr>
          <w:rFonts w:ascii="Times New Roman" w:hAnsi="Times New Roman" w:cs="Times New Roman"/>
          <w:sz w:val="24"/>
          <w:szCs w:val="24"/>
        </w:rPr>
        <w:t>e Town pursuant to this article,</w:t>
      </w:r>
      <w:r w:rsidR="00AB68EB" w:rsidRPr="00E213AA">
        <w:rPr>
          <w:rFonts w:ascii="Times New Roman" w:hAnsi="Times New Roman" w:cs="Times New Roman"/>
          <w:sz w:val="24"/>
          <w:szCs w:val="24"/>
        </w:rPr>
        <w:t xml:space="preserve"> subject </w:t>
      </w:r>
      <w:r>
        <w:rPr>
          <w:rFonts w:ascii="Times New Roman" w:hAnsi="Times New Roman" w:cs="Times New Roman"/>
          <w:sz w:val="24"/>
          <w:szCs w:val="24"/>
        </w:rPr>
        <w:t xml:space="preserve">   </w:t>
      </w:r>
    </w:p>
    <w:p w:rsidR="004A78CC" w:rsidRDefault="003958E7"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to Section 4</w:t>
      </w:r>
      <w:r w:rsidR="00E213AA">
        <w:rPr>
          <w:rFonts w:ascii="Times New Roman" w:hAnsi="Times New Roman" w:cs="Times New Roman"/>
          <w:sz w:val="24"/>
          <w:szCs w:val="24"/>
        </w:rPr>
        <w:t>-8</w:t>
      </w:r>
      <w:r w:rsidR="00AB68EB" w:rsidRPr="00E213AA">
        <w:rPr>
          <w:rFonts w:ascii="Times New Roman" w:hAnsi="Times New Roman" w:cs="Times New Roman"/>
          <w:sz w:val="24"/>
          <w:szCs w:val="24"/>
        </w:rPr>
        <w:t>-17 set forth below. Each day of the violation constitutes a separate offense.</w:t>
      </w:r>
    </w:p>
    <w:p w:rsidR="003958E7"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 (b) No cannabis establishment may be located or operate in the Town without the appropriate </w:t>
      </w:r>
      <w:r w:rsidR="003958E7">
        <w:rPr>
          <w:rFonts w:ascii="Times New Roman" w:hAnsi="Times New Roman" w:cs="Times New Roman"/>
          <w:sz w:val="24"/>
          <w:szCs w:val="24"/>
        </w:rPr>
        <w:t xml:space="preserve">  </w:t>
      </w:r>
    </w:p>
    <w:p w:rsidR="003958E7" w:rsidRDefault="00F16727"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valid and current cannabis establishment registration certificate issued by the Department </w:t>
      </w:r>
      <w:r w:rsidR="003958E7">
        <w:rPr>
          <w:rFonts w:ascii="Times New Roman" w:hAnsi="Times New Roman" w:cs="Times New Roman"/>
          <w:sz w:val="24"/>
          <w:szCs w:val="24"/>
        </w:rPr>
        <w:t xml:space="preserve">  </w:t>
      </w:r>
    </w:p>
    <w:p w:rsidR="003958E7" w:rsidRDefault="00F16727"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pursuant to rules promulgated under SDCL 34-20G. A violation of this pro</w:t>
      </w:r>
      <w:r w:rsidR="006D750A">
        <w:rPr>
          <w:rFonts w:ascii="Times New Roman" w:hAnsi="Times New Roman" w:cs="Times New Roman"/>
          <w:sz w:val="24"/>
          <w:szCs w:val="24"/>
        </w:rPr>
        <w:t xml:space="preserve">vision is subject to </w:t>
      </w:r>
      <w:r w:rsidR="003958E7">
        <w:rPr>
          <w:rFonts w:ascii="Times New Roman" w:hAnsi="Times New Roman" w:cs="Times New Roman"/>
          <w:sz w:val="24"/>
          <w:szCs w:val="24"/>
        </w:rPr>
        <w:t xml:space="preserve">      </w:t>
      </w:r>
    </w:p>
    <w:p w:rsidR="006D750A" w:rsidRDefault="00F16727"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958E7">
        <w:rPr>
          <w:rFonts w:ascii="Times New Roman" w:hAnsi="Times New Roman" w:cs="Times New Roman"/>
          <w:sz w:val="24"/>
          <w:szCs w:val="24"/>
        </w:rPr>
        <w:t xml:space="preserve"> </w:t>
      </w:r>
      <w:r w:rsidR="006D750A">
        <w:rPr>
          <w:rFonts w:ascii="Times New Roman" w:hAnsi="Times New Roman" w:cs="Times New Roman"/>
          <w:sz w:val="24"/>
          <w:szCs w:val="24"/>
        </w:rPr>
        <w:t>Section 4-8</w:t>
      </w:r>
      <w:r w:rsidR="00AB68EB" w:rsidRPr="00E213AA">
        <w:rPr>
          <w:rFonts w:ascii="Times New Roman" w:hAnsi="Times New Roman" w:cs="Times New Roman"/>
          <w:sz w:val="24"/>
          <w:szCs w:val="24"/>
        </w:rPr>
        <w:t>-17 set forth below. Each day of the violation constitutes a separate offense.</w:t>
      </w:r>
    </w:p>
    <w:p w:rsidR="006D750A" w:rsidRDefault="006D750A" w:rsidP="00E213AA">
      <w:pPr>
        <w:pStyle w:val="NoSpacing"/>
        <w:rPr>
          <w:rFonts w:ascii="Times New Roman" w:hAnsi="Times New Roman" w:cs="Times New Roman"/>
          <w:sz w:val="24"/>
          <w:szCs w:val="24"/>
        </w:rPr>
      </w:pPr>
    </w:p>
    <w:p w:rsidR="006D750A" w:rsidRPr="00131304" w:rsidRDefault="006D750A" w:rsidP="00E213A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31304">
        <w:rPr>
          <w:rFonts w:ascii="Times New Roman" w:hAnsi="Times New Roman" w:cs="Times New Roman"/>
          <w:b/>
          <w:sz w:val="24"/>
          <w:szCs w:val="24"/>
        </w:rPr>
        <w:t>4-8</w:t>
      </w:r>
      <w:r w:rsidR="00AB68EB" w:rsidRPr="00131304">
        <w:rPr>
          <w:rFonts w:ascii="Times New Roman" w:hAnsi="Times New Roman" w:cs="Times New Roman"/>
          <w:b/>
          <w:sz w:val="24"/>
          <w:szCs w:val="24"/>
        </w:rPr>
        <w:t xml:space="preserve">-4: LICENSE APPLICATION </w:t>
      </w:r>
    </w:p>
    <w:p w:rsidR="006D750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(a) An application for a cannabis establishment license must be made on a form provided by the Town. No other application form will be considered.</w:t>
      </w:r>
    </w:p>
    <w:p w:rsidR="006D750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 xml:space="preserve"> (b) The applicant must submit the following:</w:t>
      </w:r>
    </w:p>
    <w:p w:rsidR="006D750A"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1. Application fee of $5,000</w:t>
      </w:r>
      <w:r w:rsidR="006D750A">
        <w:rPr>
          <w:rFonts w:ascii="Times New Roman" w:hAnsi="Times New Roman" w:cs="Times New Roman"/>
          <w:sz w:val="24"/>
          <w:szCs w:val="24"/>
        </w:rPr>
        <w:t>.</w:t>
      </w:r>
      <w:r w:rsidR="00AB68EB" w:rsidRPr="00E213AA">
        <w:rPr>
          <w:rFonts w:ascii="Times New Roman" w:hAnsi="Times New Roman" w:cs="Times New Roman"/>
          <w:sz w:val="24"/>
          <w:szCs w:val="24"/>
        </w:rPr>
        <w:t xml:space="preserve"> The Town will reimburse $2,500 for applicants who fail to obtain a registration certificate from the South Dakota Department of Health.</w:t>
      </w:r>
    </w:p>
    <w:p w:rsidR="006D750A"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2. An application that will include, but is not limited to, the following:</w:t>
      </w:r>
    </w:p>
    <w:p w:rsidR="006D750A"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i. The legal name of the prospective cannabis establishment; </w:t>
      </w:r>
    </w:p>
    <w:p w:rsidR="00D2489B"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ii. The physical address of the prospective cannabis establishment that meets the location </w:t>
      </w:r>
      <w:r w:rsidR="00D2489B">
        <w:rPr>
          <w:rFonts w:ascii="Times New Roman" w:hAnsi="Times New Roman" w:cs="Times New Roman"/>
          <w:sz w:val="24"/>
          <w:szCs w:val="24"/>
        </w:rPr>
        <w:t xml:space="preserve">           </w:t>
      </w:r>
    </w:p>
    <w:p w:rsidR="00D2489B" w:rsidRDefault="00D2489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requirements pursuant SDCL 34-20G and the administrative rules promulgated </w:t>
      </w:r>
      <w:r>
        <w:rPr>
          <w:rFonts w:ascii="Times New Roman" w:hAnsi="Times New Roman" w:cs="Times New Roman"/>
          <w:sz w:val="24"/>
          <w:szCs w:val="24"/>
        </w:rPr>
        <w:t xml:space="preserve">      </w:t>
      </w:r>
    </w:p>
    <w:p w:rsidR="006D750A" w:rsidRDefault="00D2489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thereunder as well as the location requirement set forth in this ordinance.</w:t>
      </w:r>
    </w:p>
    <w:p w:rsidR="00D2489B"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w:t>
      </w:r>
      <w:r w:rsidR="00F16727">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iii. </w:t>
      </w:r>
      <w:r w:rsidR="00D2489B">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The name, address, and birth date of each principal officer, owner, and board member of </w:t>
      </w:r>
      <w:r w:rsidR="00D2489B">
        <w:rPr>
          <w:rFonts w:ascii="Times New Roman" w:hAnsi="Times New Roman" w:cs="Times New Roman"/>
          <w:sz w:val="24"/>
          <w:szCs w:val="24"/>
        </w:rPr>
        <w:t xml:space="preserve">     </w:t>
      </w:r>
    </w:p>
    <w:p w:rsidR="006D750A" w:rsidRDefault="00D2489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68EB" w:rsidRPr="00E213AA">
        <w:rPr>
          <w:rFonts w:ascii="Times New Roman" w:hAnsi="Times New Roman" w:cs="Times New Roman"/>
          <w:sz w:val="24"/>
          <w:szCs w:val="24"/>
        </w:rPr>
        <w:t>the proposed cannabis establishment.</w:t>
      </w:r>
    </w:p>
    <w:p w:rsidR="00D2489B"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16727">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iv.</w:t>
      </w:r>
      <w:r w:rsidR="00D2489B">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A sworn statement that no principal officer, owner, or board member has been convicted </w:t>
      </w:r>
      <w:r w:rsidR="00D2489B">
        <w:rPr>
          <w:rFonts w:ascii="Times New Roman" w:hAnsi="Times New Roman" w:cs="Times New Roman"/>
          <w:sz w:val="24"/>
          <w:szCs w:val="24"/>
        </w:rPr>
        <w:t xml:space="preserve">   </w:t>
      </w:r>
    </w:p>
    <w:p w:rsidR="006D750A" w:rsidRDefault="00D2489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B68EB" w:rsidRPr="00E213AA">
        <w:rPr>
          <w:rFonts w:ascii="Times New Roman" w:hAnsi="Times New Roman" w:cs="Times New Roman"/>
          <w:sz w:val="24"/>
          <w:szCs w:val="24"/>
        </w:rPr>
        <w:t>of a violent felony offense in the previous ten (10) years in any jurisdiction.</w:t>
      </w:r>
      <w:proofErr w:type="gramEnd"/>
    </w:p>
    <w:p w:rsidR="006D750A"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2489B">
        <w:rPr>
          <w:rFonts w:ascii="Times New Roman" w:hAnsi="Times New Roman" w:cs="Times New Roman"/>
          <w:sz w:val="24"/>
          <w:szCs w:val="24"/>
        </w:rPr>
        <w:t xml:space="preserve"> </w:t>
      </w:r>
      <w:r w:rsidR="00AB68EB" w:rsidRPr="00E213AA">
        <w:rPr>
          <w:rFonts w:ascii="Times New Roman" w:hAnsi="Times New Roman" w:cs="Times New Roman"/>
          <w:sz w:val="24"/>
          <w:szCs w:val="24"/>
        </w:rPr>
        <w:t xml:space="preserve"> </w:t>
      </w:r>
      <w:r w:rsidR="00F16727">
        <w:rPr>
          <w:rFonts w:ascii="Times New Roman" w:hAnsi="Times New Roman" w:cs="Times New Roman"/>
          <w:sz w:val="24"/>
          <w:szCs w:val="24"/>
        </w:rPr>
        <w:t xml:space="preserve"> </w:t>
      </w:r>
      <w:proofErr w:type="gramStart"/>
      <w:r w:rsidR="00AB68EB" w:rsidRPr="00E213AA">
        <w:rPr>
          <w:rFonts w:ascii="Times New Roman" w:hAnsi="Times New Roman" w:cs="Times New Roman"/>
          <w:sz w:val="24"/>
          <w:szCs w:val="24"/>
        </w:rPr>
        <w:t xml:space="preserve">v. </w:t>
      </w:r>
      <w:r w:rsidR="00F16727">
        <w:rPr>
          <w:rFonts w:ascii="Times New Roman" w:hAnsi="Times New Roman" w:cs="Times New Roman"/>
          <w:sz w:val="24"/>
          <w:szCs w:val="24"/>
        </w:rPr>
        <w:t xml:space="preserve"> </w:t>
      </w:r>
      <w:r w:rsidR="00AB68EB" w:rsidRPr="00E213AA">
        <w:rPr>
          <w:rFonts w:ascii="Times New Roman" w:hAnsi="Times New Roman" w:cs="Times New Roman"/>
          <w:sz w:val="24"/>
          <w:szCs w:val="24"/>
        </w:rPr>
        <w:t>Any</w:t>
      </w:r>
      <w:proofErr w:type="gramEnd"/>
      <w:r w:rsidR="00AB68EB" w:rsidRPr="00E213AA">
        <w:rPr>
          <w:rFonts w:ascii="Times New Roman" w:hAnsi="Times New Roman" w:cs="Times New Roman"/>
          <w:sz w:val="24"/>
          <w:szCs w:val="24"/>
        </w:rPr>
        <w:t xml:space="preserve"> additional information requested by the Town.</w:t>
      </w:r>
    </w:p>
    <w:p w:rsidR="006D750A" w:rsidRDefault="006D750A" w:rsidP="00E213AA">
      <w:pPr>
        <w:pStyle w:val="NoSpacing"/>
        <w:rPr>
          <w:rFonts w:ascii="Times New Roman" w:hAnsi="Times New Roman" w:cs="Times New Roman"/>
          <w:sz w:val="24"/>
          <w:szCs w:val="24"/>
        </w:rPr>
      </w:pPr>
    </w:p>
    <w:p w:rsidR="006D750A" w:rsidRPr="00131304" w:rsidRDefault="006D750A" w:rsidP="00E213AA">
      <w:pPr>
        <w:pStyle w:val="NoSpacing"/>
        <w:rPr>
          <w:rFonts w:ascii="Times New Roman" w:hAnsi="Times New Roman" w:cs="Times New Roman"/>
          <w:b/>
          <w:sz w:val="24"/>
          <w:szCs w:val="24"/>
        </w:rPr>
      </w:pPr>
      <w:r w:rsidRPr="00131304">
        <w:rPr>
          <w:rFonts w:ascii="Times New Roman" w:hAnsi="Times New Roman" w:cs="Times New Roman"/>
          <w:b/>
          <w:sz w:val="24"/>
          <w:szCs w:val="24"/>
        </w:rPr>
        <w:t xml:space="preserve"> 4-8</w:t>
      </w:r>
      <w:r w:rsidR="00AB68EB" w:rsidRPr="00131304">
        <w:rPr>
          <w:rFonts w:ascii="Times New Roman" w:hAnsi="Times New Roman" w:cs="Times New Roman"/>
          <w:b/>
          <w:sz w:val="24"/>
          <w:szCs w:val="24"/>
        </w:rPr>
        <w:t xml:space="preserve">-5: ISSUANCE OF LICENSE </w:t>
      </w:r>
    </w:p>
    <w:p w:rsidR="006D750A" w:rsidRDefault="00AB68EB" w:rsidP="00E213AA">
      <w:pPr>
        <w:pStyle w:val="NoSpacing"/>
        <w:rPr>
          <w:rFonts w:ascii="Times New Roman" w:hAnsi="Times New Roman" w:cs="Times New Roman"/>
          <w:sz w:val="24"/>
          <w:szCs w:val="24"/>
        </w:rPr>
      </w:pPr>
      <w:r w:rsidRPr="00E213AA">
        <w:rPr>
          <w:rFonts w:ascii="Times New Roman" w:hAnsi="Times New Roman" w:cs="Times New Roman"/>
          <w:sz w:val="24"/>
          <w:szCs w:val="24"/>
        </w:rPr>
        <w:t>(a) The Town will issue a license unless:</w:t>
      </w:r>
    </w:p>
    <w:p w:rsidR="00153BBC" w:rsidRDefault="006D750A"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D750A">
        <w:rPr>
          <w:rFonts w:ascii="Times New Roman" w:hAnsi="Times New Roman" w:cs="Times New Roman"/>
          <w:sz w:val="24"/>
          <w:szCs w:val="24"/>
        </w:rPr>
        <w:t xml:space="preserve">1. The applicant has made a false statement on the application or submits false records or </w:t>
      </w:r>
      <w:r w:rsidR="00153BBC">
        <w:rPr>
          <w:rFonts w:ascii="Times New Roman" w:hAnsi="Times New Roman" w:cs="Times New Roman"/>
          <w:sz w:val="24"/>
          <w:szCs w:val="24"/>
        </w:rPr>
        <w:t xml:space="preserve">   </w:t>
      </w:r>
    </w:p>
    <w:p w:rsidR="00131304" w:rsidRDefault="00153BBC"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documentation</w:t>
      </w:r>
      <w:proofErr w:type="gramEnd"/>
      <w:r w:rsidR="006D750A" w:rsidRPr="006D750A">
        <w:rPr>
          <w:rFonts w:ascii="Times New Roman" w:hAnsi="Times New Roman" w:cs="Times New Roman"/>
          <w:sz w:val="24"/>
          <w:szCs w:val="24"/>
        </w:rPr>
        <w:t>; or</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2. Any owners, principal officer, or board member of the applicant is under the age of twenty-</w:t>
      </w:r>
    </w:p>
    <w:p w:rsidR="00131304"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one</w:t>
      </w:r>
      <w:proofErr w:type="gramEnd"/>
      <w:r w:rsidR="006D750A" w:rsidRPr="006D750A">
        <w:rPr>
          <w:rFonts w:ascii="Times New Roman" w:hAnsi="Times New Roman" w:cs="Times New Roman"/>
          <w:sz w:val="24"/>
          <w:szCs w:val="24"/>
        </w:rPr>
        <w:t xml:space="preserve"> (21) years; or</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3. Any owner, principal officer, or board member of the applicant has been convicted of a </w:t>
      </w:r>
    </w:p>
    <w:p w:rsidR="00131304"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violent</w:t>
      </w:r>
      <w:proofErr w:type="gramEnd"/>
      <w:r w:rsidR="006D750A" w:rsidRPr="006D750A">
        <w:rPr>
          <w:rFonts w:ascii="Times New Roman" w:hAnsi="Times New Roman" w:cs="Times New Roman"/>
          <w:sz w:val="24"/>
          <w:szCs w:val="24"/>
        </w:rPr>
        <w:t xml:space="preserve"> felony offense in the previous ten (10) years in any jurisdiction;</w:t>
      </w:r>
      <w:r w:rsidR="0067592F">
        <w:rPr>
          <w:rFonts w:ascii="Times New Roman" w:hAnsi="Times New Roman" w:cs="Times New Roman"/>
          <w:sz w:val="24"/>
          <w:szCs w:val="24"/>
        </w:rPr>
        <w:t xml:space="preserve"> or</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4. The proposed location does not meet all location requirements under SDCL 34-20G and the </w:t>
      </w:r>
      <w:r w:rsidR="00571DBB">
        <w:rPr>
          <w:rFonts w:ascii="Times New Roman" w:hAnsi="Times New Roman" w:cs="Times New Roman"/>
          <w:sz w:val="24"/>
          <w:szCs w:val="24"/>
        </w:rPr>
        <w:t xml:space="preserve">  </w:t>
      </w:r>
    </w:p>
    <w:p w:rsidR="00571DBB"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administrative</w:t>
      </w:r>
      <w:proofErr w:type="gramEnd"/>
      <w:r w:rsidR="006D750A" w:rsidRPr="006D750A">
        <w:rPr>
          <w:rFonts w:ascii="Times New Roman" w:hAnsi="Times New Roman" w:cs="Times New Roman"/>
          <w:sz w:val="24"/>
          <w:szCs w:val="24"/>
        </w:rPr>
        <w:t xml:space="preserve"> rules promulgated </w:t>
      </w:r>
      <w:proofErr w:type="spellStart"/>
      <w:r w:rsidR="006D750A" w:rsidRPr="006D750A">
        <w:rPr>
          <w:rFonts w:ascii="Times New Roman" w:hAnsi="Times New Roman" w:cs="Times New Roman"/>
          <w:sz w:val="24"/>
          <w:szCs w:val="24"/>
        </w:rPr>
        <w:t>thereunder</w:t>
      </w:r>
      <w:proofErr w:type="spellEnd"/>
      <w:r w:rsidR="006D750A" w:rsidRPr="006D750A">
        <w:rPr>
          <w:rFonts w:ascii="Times New Roman" w:hAnsi="Times New Roman" w:cs="Times New Roman"/>
          <w:sz w:val="24"/>
          <w:szCs w:val="24"/>
        </w:rPr>
        <w:t xml:space="preserve"> and the location requirements set forth in this </w:t>
      </w:r>
    </w:p>
    <w:p w:rsidR="00131304"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ordinance</w:t>
      </w:r>
      <w:proofErr w:type="gramEnd"/>
      <w:r w:rsidR="006D750A" w:rsidRPr="006D750A">
        <w:rPr>
          <w:rFonts w:ascii="Times New Roman" w:hAnsi="Times New Roman" w:cs="Times New Roman"/>
          <w:sz w:val="24"/>
          <w:szCs w:val="24"/>
        </w:rPr>
        <w:t>;</w:t>
      </w:r>
      <w:r w:rsidR="0067592F">
        <w:rPr>
          <w:rFonts w:ascii="Times New Roman" w:hAnsi="Times New Roman" w:cs="Times New Roman"/>
          <w:sz w:val="24"/>
          <w:szCs w:val="24"/>
        </w:rPr>
        <w:t xml:space="preserve">  or</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5. The license is to be used for a business prohibited by state or local law, statute, rule, </w:t>
      </w:r>
    </w:p>
    <w:p w:rsidR="00131304"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ordinance</w:t>
      </w:r>
      <w:proofErr w:type="gramEnd"/>
      <w:r w:rsidR="006D750A" w:rsidRPr="006D750A">
        <w:rPr>
          <w:rFonts w:ascii="Times New Roman" w:hAnsi="Times New Roman" w:cs="Times New Roman"/>
          <w:sz w:val="24"/>
          <w:szCs w:val="24"/>
        </w:rPr>
        <w:t>, or regulation; or</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6. Any owner, principal officer, or board member of the applicant has had </w:t>
      </w:r>
      <w:proofErr w:type="gramStart"/>
      <w:r w:rsidR="006D750A" w:rsidRPr="006D750A">
        <w:rPr>
          <w:rFonts w:ascii="Times New Roman" w:hAnsi="Times New Roman" w:cs="Times New Roman"/>
          <w:sz w:val="24"/>
          <w:szCs w:val="24"/>
        </w:rPr>
        <w:t>a cannabis</w:t>
      </w:r>
      <w:proofErr w:type="gramEnd"/>
      <w:r w:rsidR="006D750A" w:rsidRPr="006D750A">
        <w:rPr>
          <w:rFonts w:ascii="Times New Roman" w:hAnsi="Times New Roman" w:cs="Times New Roman"/>
          <w:sz w:val="24"/>
          <w:szCs w:val="24"/>
        </w:rPr>
        <w:t xml:space="preserve"> </w:t>
      </w:r>
    </w:p>
    <w:p w:rsidR="00571DBB"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establishment</w:t>
      </w:r>
      <w:proofErr w:type="gramEnd"/>
      <w:r w:rsidR="006D750A" w:rsidRPr="006D750A">
        <w:rPr>
          <w:rFonts w:ascii="Times New Roman" w:hAnsi="Times New Roman" w:cs="Times New Roman"/>
          <w:sz w:val="24"/>
          <w:szCs w:val="24"/>
        </w:rPr>
        <w:t xml:space="preserve"> license revoked by the Town or a registration ce</w:t>
      </w:r>
      <w:r>
        <w:rPr>
          <w:rFonts w:ascii="Times New Roman" w:hAnsi="Times New Roman" w:cs="Times New Roman"/>
          <w:sz w:val="24"/>
          <w:szCs w:val="24"/>
        </w:rPr>
        <w:t xml:space="preserve">rtificate revoked by the state; </w:t>
      </w:r>
    </w:p>
    <w:p w:rsidR="00131304"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or</w:t>
      </w:r>
      <w:proofErr w:type="gramEnd"/>
      <w:r w:rsidR="00131304">
        <w:rPr>
          <w:rFonts w:ascii="Times New Roman" w:hAnsi="Times New Roman" w:cs="Times New Roman"/>
          <w:sz w:val="24"/>
          <w:szCs w:val="24"/>
        </w:rPr>
        <w:t xml:space="preserve">    </w:t>
      </w:r>
      <w:r w:rsidR="006D750A" w:rsidRPr="006D750A">
        <w:rPr>
          <w:rFonts w:ascii="Times New Roman" w:hAnsi="Times New Roman" w:cs="Times New Roman"/>
          <w:sz w:val="24"/>
          <w:szCs w:val="24"/>
        </w:rPr>
        <w:t xml:space="preserve"> </w:t>
      </w:r>
      <w:r w:rsidR="00131304">
        <w:rPr>
          <w:rFonts w:ascii="Times New Roman" w:hAnsi="Times New Roman" w:cs="Times New Roman"/>
          <w:sz w:val="24"/>
          <w:szCs w:val="24"/>
        </w:rPr>
        <w:t xml:space="preserve">          </w:t>
      </w:r>
    </w:p>
    <w:p w:rsidR="00571DBB" w:rsidRDefault="00131304" w:rsidP="00E213A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750A" w:rsidRPr="006D750A">
        <w:rPr>
          <w:rFonts w:ascii="Times New Roman" w:hAnsi="Times New Roman" w:cs="Times New Roman"/>
          <w:sz w:val="24"/>
          <w:szCs w:val="24"/>
        </w:rPr>
        <w:t xml:space="preserve">7. An applicant, or an owner, principal officer, or board member thereof, is overdue in </w:t>
      </w:r>
    </w:p>
    <w:p w:rsidR="00571DBB"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payment</w:t>
      </w:r>
      <w:proofErr w:type="gramEnd"/>
      <w:r w:rsidR="006D750A" w:rsidRPr="006D750A">
        <w:rPr>
          <w:rFonts w:ascii="Times New Roman" w:hAnsi="Times New Roman" w:cs="Times New Roman"/>
          <w:sz w:val="24"/>
          <w:szCs w:val="24"/>
        </w:rPr>
        <w:t xml:space="preserve"> to the Town of taxes, fees, fines, or penalties assessed against or imposed upon the </w:t>
      </w:r>
    </w:p>
    <w:p w:rsidR="006D750A"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750A" w:rsidRPr="006D750A">
        <w:rPr>
          <w:rFonts w:ascii="Times New Roman" w:hAnsi="Times New Roman" w:cs="Times New Roman"/>
          <w:sz w:val="24"/>
          <w:szCs w:val="24"/>
        </w:rPr>
        <w:t>applicant</w:t>
      </w:r>
      <w:proofErr w:type="gramEnd"/>
      <w:r w:rsidR="006D750A" w:rsidRPr="006D750A">
        <w:rPr>
          <w:rFonts w:ascii="Times New Roman" w:hAnsi="Times New Roman" w:cs="Times New Roman"/>
          <w:sz w:val="24"/>
          <w:szCs w:val="24"/>
        </w:rPr>
        <w:t xml:space="preserve"> in</w:t>
      </w:r>
      <w:r w:rsidR="0067592F">
        <w:rPr>
          <w:rFonts w:ascii="Times New Roman" w:hAnsi="Times New Roman" w:cs="Times New Roman"/>
          <w:sz w:val="24"/>
          <w:szCs w:val="24"/>
        </w:rPr>
        <w:t xml:space="preserve"> relation to any cannabis establishment; or</w:t>
      </w:r>
    </w:p>
    <w:p w:rsidR="0067592F" w:rsidRDefault="0067592F"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8. The applicant will not be operating the business for which the license would be issued.</w:t>
      </w:r>
    </w:p>
    <w:p w:rsidR="00571DBB" w:rsidRDefault="00495EF3" w:rsidP="00E213AA">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(b) In the case of an application for a cannabis dispensary license, the Town will reject the </w:t>
      </w:r>
    </w:p>
    <w:p w:rsidR="00495EF3"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application</w:t>
      </w:r>
      <w:proofErr w:type="gramEnd"/>
      <w:r w:rsidR="00495EF3" w:rsidRPr="00495EF3">
        <w:rPr>
          <w:rFonts w:ascii="Times New Roman" w:hAnsi="Times New Roman" w:cs="Times New Roman"/>
          <w:sz w:val="24"/>
          <w:szCs w:val="24"/>
        </w:rPr>
        <w:t xml:space="preserve"> if the limit on the number of cannabis dispensaries has been reached.</w:t>
      </w:r>
    </w:p>
    <w:p w:rsidR="00571DBB" w:rsidRDefault="00495EF3" w:rsidP="00E213AA">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 (c) The license must be posted in a conspicuous place at or near the entrance to the cannabis </w:t>
      </w:r>
    </w:p>
    <w:p w:rsidR="00495EF3" w:rsidRDefault="00571DBB" w:rsidP="00E213A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establishment</w:t>
      </w:r>
      <w:proofErr w:type="gramEnd"/>
      <w:r w:rsidR="00495EF3" w:rsidRPr="00495EF3">
        <w:rPr>
          <w:rFonts w:ascii="Times New Roman" w:hAnsi="Times New Roman" w:cs="Times New Roman"/>
          <w:sz w:val="24"/>
          <w:szCs w:val="24"/>
        </w:rPr>
        <w:t xml:space="preserve"> so that it may be easily read at any time. </w:t>
      </w:r>
    </w:p>
    <w:p w:rsidR="00495EF3" w:rsidRDefault="00495EF3" w:rsidP="00E213AA">
      <w:pPr>
        <w:pStyle w:val="NoSpacing"/>
        <w:rPr>
          <w:rFonts w:ascii="Times New Roman" w:hAnsi="Times New Roman" w:cs="Times New Roman"/>
          <w:sz w:val="24"/>
          <w:szCs w:val="24"/>
        </w:rPr>
      </w:pPr>
    </w:p>
    <w:p w:rsidR="00495EF3" w:rsidRDefault="00D61227" w:rsidP="00E213AA">
      <w:pPr>
        <w:pStyle w:val="NoSpacing"/>
        <w:rPr>
          <w:rFonts w:ascii="Times New Roman" w:hAnsi="Times New Roman" w:cs="Times New Roman"/>
          <w:sz w:val="24"/>
          <w:szCs w:val="24"/>
        </w:rPr>
      </w:pPr>
      <w:r>
        <w:rPr>
          <w:rFonts w:ascii="Times New Roman" w:hAnsi="Times New Roman" w:cs="Times New Roman"/>
          <w:b/>
          <w:sz w:val="24"/>
          <w:szCs w:val="24"/>
        </w:rPr>
        <w:t>4-8</w:t>
      </w:r>
      <w:r w:rsidR="00495EF3" w:rsidRPr="00495EF3">
        <w:rPr>
          <w:rFonts w:ascii="Times New Roman" w:hAnsi="Times New Roman" w:cs="Times New Roman"/>
          <w:b/>
          <w:sz w:val="24"/>
          <w:szCs w:val="24"/>
        </w:rPr>
        <w:t>-6: TOWN NEUTRALITY AS TO APPLICANTS</w:t>
      </w:r>
      <w:r w:rsidR="00495EF3" w:rsidRPr="00495EF3">
        <w:rPr>
          <w:rFonts w:ascii="Times New Roman" w:hAnsi="Times New Roman" w:cs="Times New Roman"/>
          <w:sz w:val="24"/>
          <w:szCs w:val="24"/>
        </w:rPr>
        <w:t xml:space="preserve"> </w:t>
      </w:r>
    </w:p>
    <w:p w:rsidR="00495EF3" w:rsidRDefault="00495EF3" w:rsidP="00571DBB">
      <w:pPr>
        <w:pStyle w:val="NoSpacing"/>
        <w:numPr>
          <w:ilvl w:val="0"/>
          <w:numId w:val="5"/>
        </w:numPr>
        <w:rPr>
          <w:rFonts w:ascii="Times New Roman" w:hAnsi="Times New Roman" w:cs="Times New Roman"/>
          <w:sz w:val="24"/>
          <w:szCs w:val="24"/>
        </w:rPr>
      </w:pPr>
      <w:r w:rsidRPr="00495EF3">
        <w:rPr>
          <w:rFonts w:ascii="Times New Roman" w:hAnsi="Times New Roman" w:cs="Times New Roman"/>
          <w:sz w:val="24"/>
          <w:szCs w:val="24"/>
        </w:rPr>
        <w:t>Upon request from the Department as to the Town’s preference of applicants, the Town will neither support nor oppose any registration certificate application under consideration by the Department. Likewise, if inquiry is made by the Department, the Town will abstain from endorsing any application as beneficial to the community.</w:t>
      </w:r>
    </w:p>
    <w:p w:rsidR="00495EF3" w:rsidRDefault="00495EF3" w:rsidP="00E213AA">
      <w:pPr>
        <w:pStyle w:val="NoSpacing"/>
        <w:rPr>
          <w:rFonts w:ascii="Times New Roman" w:hAnsi="Times New Roman" w:cs="Times New Roman"/>
          <w:sz w:val="24"/>
          <w:szCs w:val="24"/>
        </w:rPr>
      </w:pPr>
    </w:p>
    <w:p w:rsidR="00495EF3" w:rsidRDefault="00495EF3" w:rsidP="00E213AA">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 </w:t>
      </w:r>
      <w:r w:rsidR="00D61227">
        <w:rPr>
          <w:rFonts w:ascii="Times New Roman" w:hAnsi="Times New Roman" w:cs="Times New Roman"/>
          <w:b/>
          <w:sz w:val="24"/>
          <w:szCs w:val="24"/>
        </w:rPr>
        <w:t>4-8</w:t>
      </w:r>
      <w:r w:rsidRPr="00495EF3">
        <w:rPr>
          <w:rFonts w:ascii="Times New Roman" w:hAnsi="Times New Roman" w:cs="Times New Roman"/>
          <w:b/>
          <w:sz w:val="24"/>
          <w:szCs w:val="24"/>
        </w:rPr>
        <w:t>-7: NUMBER OF CANNABIS ESTABLISHMENTS</w:t>
      </w:r>
      <w:r w:rsidRPr="00495EF3">
        <w:rPr>
          <w:rFonts w:ascii="Times New Roman" w:hAnsi="Times New Roman" w:cs="Times New Roman"/>
          <w:sz w:val="24"/>
          <w:szCs w:val="24"/>
        </w:rPr>
        <w:t xml:space="preserve"> </w:t>
      </w:r>
    </w:p>
    <w:p w:rsidR="00571DBB" w:rsidRDefault="00F16727" w:rsidP="00571DBB">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495EF3" w:rsidRPr="00495EF3">
        <w:rPr>
          <w:rFonts w:ascii="Times New Roman" w:hAnsi="Times New Roman" w:cs="Times New Roman"/>
          <w:sz w:val="24"/>
          <w:szCs w:val="24"/>
        </w:rPr>
        <w:t xml:space="preserve">No </w:t>
      </w:r>
      <w:proofErr w:type="gramStart"/>
      <w:r w:rsidR="00495EF3" w:rsidRPr="00495EF3">
        <w:rPr>
          <w:rFonts w:ascii="Times New Roman" w:hAnsi="Times New Roman" w:cs="Times New Roman"/>
          <w:sz w:val="24"/>
          <w:szCs w:val="24"/>
        </w:rPr>
        <w:t>more than one (1) cannabis</w:t>
      </w:r>
      <w:proofErr w:type="gramEnd"/>
      <w:r w:rsidR="00495EF3" w:rsidRPr="00495EF3">
        <w:rPr>
          <w:rFonts w:ascii="Times New Roman" w:hAnsi="Times New Roman" w:cs="Times New Roman"/>
          <w:sz w:val="24"/>
          <w:szCs w:val="24"/>
        </w:rPr>
        <w:t xml:space="preserve"> dispensaries shall be allowed to operate in the Town at any </w:t>
      </w:r>
    </w:p>
    <w:p w:rsidR="00495EF3" w:rsidRDefault="00F16727" w:rsidP="00571DB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time</w:t>
      </w:r>
      <w:proofErr w:type="gramEnd"/>
      <w:r w:rsidR="00495EF3" w:rsidRPr="00495EF3">
        <w:rPr>
          <w:rFonts w:ascii="Times New Roman" w:hAnsi="Times New Roman" w:cs="Times New Roman"/>
          <w:sz w:val="24"/>
          <w:szCs w:val="24"/>
        </w:rPr>
        <w:t>. No other cannabis establishments shall be allowed to operate in the Town.</w:t>
      </w:r>
    </w:p>
    <w:p w:rsidR="00495EF3" w:rsidRDefault="00495EF3" w:rsidP="00495EF3">
      <w:pPr>
        <w:pStyle w:val="NoSpacing"/>
        <w:rPr>
          <w:rFonts w:ascii="Times New Roman" w:hAnsi="Times New Roman" w:cs="Times New Roman"/>
          <w:sz w:val="24"/>
          <w:szCs w:val="24"/>
        </w:rPr>
      </w:pPr>
    </w:p>
    <w:p w:rsidR="00495EF3" w:rsidRDefault="00D61227" w:rsidP="00495EF3">
      <w:pPr>
        <w:pStyle w:val="NoSpacing"/>
        <w:rPr>
          <w:rFonts w:ascii="Times New Roman" w:hAnsi="Times New Roman" w:cs="Times New Roman"/>
          <w:sz w:val="24"/>
          <w:szCs w:val="24"/>
        </w:rPr>
      </w:pPr>
      <w:r>
        <w:rPr>
          <w:rFonts w:ascii="Times New Roman" w:hAnsi="Times New Roman" w:cs="Times New Roman"/>
          <w:b/>
          <w:sz w:val="24"/>
          <w:szCs w:val="24"/>
        </w:rPr>
        <w:t xml:space="preserve"> 4-8</w:t>
      </w:r>
      <w:r w:rsidR="00495EF3" w:rsidRPr="00495EF3">
        <w:rPr>
          <w:rFonts w:ascii="Times New Roman" w:hAnsi="Times New Roman" w:cs="Times New Roman"/>
          <w:b/>
          <w:sz w:val="24"/>
          <w:szCs w:val="24"/>
        </w:rPr>
        <w:t>-8. LOCATION OF CANNIBIS ESTABLISHMENTS</w:t>
      </w:r>
      <w:r w:rsidR="00495EF3" w:rsidRPr="00495EF3">
        <w:rPr>
          <w:rFonts w:ascii="Times New Roman" w:hAnsi="Times New Roman" w:cs="Times New Roman"/>
          <w:sz w:val="24"/>
          <w:szCs w:val="24"/>
        </w:rPr>
        <w:t xml:space="preserve"> </w:t>
      </w:r>
    </w:p>
    <w:p w:rsidR="00571DBB" w:rsidRDefault="00495EF3" w:rsidP="00571DBB">
      <w:pPr>
        <w:pStyle w:val="NoSpacing"/>
        <w:numPr>
          <w:ilvl w:val="0"/>
          <w:numId w:val="4"/>
        </w:numPr>
        <w:rPr>
          <w:rFonts w:ascii="Times New Roman" w:hAnsi="Times New Roman" w:cs="Times New Roman"/>
          <w:sz w:val="24"/>
          <w:szCs w:val="24"/>
        </w:rPr>
      </w:pPr>
      <w:r w:rsidRPr="00495EF3">
        <w:rPr>
          <w:rFonts w:ascii="Times New Roman" w:hAnsi="Times New Roman" w:cs="Times New Roman"/>
          <w:sz w:val="24"/>
          <w:szCs w:val="24"/>
        </w:rPr>
        <w:t xml:space="preserve">A cannabis establishment shall be located not less than 1,000 feet from a public or private </w:t>
      </w:r>
    </w:p>
    <w:p w:rsidR="00495EF3" w:rsidRDefault="00571DBB" w:rsidP="00571DBB">
      <w:pPr>
        <w:pStyle w:val="NoSpacing"/>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school</w:t>
      </w:r>
      <w:proofErr w:type="gramEnd"/>
      <w:r w:rsidR="00495EF3" w:rsidRPr="00495EF3">
        <w:rPr>
          <w:rFonts w:ascii="Times New Roman" w:hAnsi="Times New Roman" w:cs="Times New Roman"/>
          <w:sz w:val="24"/>
          <w:szCs w:val="24"/>
        </w:rPr>
        <w:t xml:space="preserve"> existing before the date of the cannabis establishment application; </w:t>
      </w:r>
    </w:p>
    <w:p w:rsidR="00571DBB" w:rsidRDefault="00495EF3" w:rsidP="00571DBB">
      <w:pPr>
        <w:pStyle w:val="NoSpacing"/>
        <w:numPr>
          <w:ilvl w:val="0"/>
          <w:numId w:val="4"/>
        </w:numPr>
        <w:rPr>
          <w:rFonts w:ascii="Times New Roman" w:hAnsi="Times New Roman" w:cs="Times New Roman"/>
          <w:sz w:val="24"/>
          <w:szCs w:val="24"/>
        </w:rPr>
      </w:pPr>
      <w:r w:rsidRPr="00495EF3">
        <w:rPr>
          <w:rFonts w:ascii="Times New Roman" w:hAnsi="Times New Roman" w:cs="Times New Roman"/>
          <w:sz w:val="24"/>
          <w:szCs w:val="24"/>
        </w:rPr>
        <w:t>A cannabis establishment shall be located not less than 500 feet from single family or multi-</w:t>
      </w:r>
    </w:p>
    <w:p w:rsidR="00495EF3" w:rsidRDefault="00495EF3" w:rsidP="00571DBB">
      <w:pPr>
        <w:pStyle w:val="NoSpacing"/>
        <w:ind w:left="405"/>
        <w:rPr>
          <w:rFonts w:ascii="Times New Roman" w:hAnsi="Times New Roman" w:cs="Times New Roman"/>
          <w:sz w:val="24"/>
          <w:szCs w:val="24"/>
        </w:rPr>
      </w:pPr>
      <w:proofErr w:type="gramStart"/>
      <w:r w:rsidRPr="00495EF3">
        <w:rPr>
          <w:rFonts w:ascii="Times New Roman" w:hAnsi="Times New Roman" w:cs="Times New Roman"/>
          <w:sz w:val="24"/>
          <w:szCs w:val="24"/>
        </w:rPr>
        <w:t>family</w:t>
      </w:r>
      <w:proofErr w:type="gramEnd"/>
      <w:r w:rsidRPr="00495EF3">
        <w:rPr>
          <w:rFonts w:ascii="Times New Roman" w:hAnsi="Times New Roman" w:cs="Times New Roman"/>
          <w:sz w:val="24"/>
          <w:szCs w:val="24"/>
        </w:rPr>
        <w:t xml:space="preserve"> homes, a public park, ball field, long term care facility, and/or day care center</w:t>
      </w:r>
      <w:r w:rsidR="008E0852">
        <w:rPr>
          <w:rFonts w:ascii="Times New Roman" w:hAnsi="Times New Roman" w:cs="Times New Roman"/>
          <w:sz w:val="24"/>
          <w:szCs w:val="24"/>
        </w:rPr>
        <w:t xml:space="preserve"> or</w:t>
      </w:r>
      <w:r w:rsidRPr="00495EF3">
        <w:rPr>
          <w:rFonts w:ascii="Times New Roman" w:hAnsi="Times New Roman" w:cs="Times New Roman"/>
          <w:sz w:val="24"/>
          <w:szCs w:val="24"/>
        </w:rPr>
        <w:t xml:space="preserve"> other cannabis establishment existing before the date of the cannabis establishment application. </w:t>
      </w:r>
    </w:p>
    <w:p w:rsidR="00495EF3" w:rsidRDefault="00495EF3" w:rsidP="00495EF3">
      <w:pPr>
        <w:pStyle w:val="NoSpacing"/>
        <w:rPr>
          <w:rFonts w:ascii="Times New Roman" w:hAnsi="Times New Roman" w:cs="Times New Roman"/>
          <w:sz w:val="24"/>
          <w:szCs w:val="24"/>
        </w:rPr>
      </w:pPr>
    </w:p>
    <w:p w:rsidR="00495EF3" w:rsidRDefault="00495EF3" w:rsidP="00495EF3">
      <w:pPr>
        <w:pStyle w:val="NoSpacing"/>
        <w:rPr>
          <w:rFonts w:ascii="Times New Roman" w:hAnsi="Times New Roman" w:cs="Times New Roman"/>
          <w:sz w:val="24"/>
          <w:szCs w:val="24"/>
        </w:rPr>
      </w:pPr>
      <w:r w:rsidRPr="00495EF3">
        <w:rPr>
          <w:rFonts w:ascii="Times New Roman" w:hAnsi="Times New Roman" w:cs="Times New Roman"/>
          <w:b/>
          <w:sz w:val="24"/>
          <w:szCs w:val="24"/>
        </w:rPr>
        <w:t>4</w:t>
      </w:r>
      <w:r w:rsidR="00D61227">
        <w:rPr>
          <w:rFonts w:ascii="Times New Roman" w:hAnsi="Times New Roman" w:cs="Times New Roman"/>
          <w:b/>
          <w:sz w:val="24"/>
          <w:szCs w:val="24"/>
        </w:rPr>
        <w:t>-8</w:t>
      </w:r>
      <w:r w:rsidRPr="00495EF3">
        <w:rPr>
          <w:rFonts w:ascii="Times New Roman" w:hAnsi="Times New Roman" w:cs="Times New Roman"/>
          <w:b/>
          <w:sz w:val="24"/>
          <w:szCs w:val="24"/>
        </w:rPr>
        <w:t>-9: EXPIRATION OF LICENSE AND RENEWAL</w:t>
      </w:r>
      <w:r w:rsidRPr="00495EF3">
        <w:rPr>
          <w:rFonts w:ascii="Times New Roman" w:hAnsi="Times New Roman" w:cs="Times New Roman"/>
          <w:sz w:val="24"/>
          <w:szCs w:val="24"/>
        </w:rPr>
        <w:t xml:space="preserve"> </w:t>
      </w:r>
    </w:p>
    <w:p w:rsidR="008E0852"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(a) Each license expires one year from the date of issuance and may be renewed only by making </w:t>
      </w:r>
    </w:p>
    <w:p w:rsidR="008E0852"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applic</w:t>
      </w:r>
      <w:r w:rsidR="00495EF3">
        <w:rPr>
          <w:rFonts w:ascii="Times New Roman" w:hAnsi="Times New Roman" w:cs="Times New Roman"/>
          <w:sz w:val="24"/>
          <w:szCs w:val="24"/>
        </w:rPr>
        <w:t>ation</w:t>
      </w:r>
      <w:proofErr w:type="gramEnd"/>
      <w:r w:rsidR="00495EF3">
        <w:rPr>
          <w:rFonts w:ascii="Times New Roman" w:hAnsi="Times New Roman" w:cs="Times New Roman"/>
          <w:sz w:val="24"/>
          <w:szCs w:val="24"/>
        </w:rPr>
        <w:t xml:space="preserve"> as provided in Section 4-8</w:t>
      </w:r>
      <w:r w:rsidR="00495EF3" w:rsidRPr="00495EF3">
        <w:rPr>
          <w:rFonts w:ascii="Times New Roman" w:hAnsi="Times New Roman" w:cs="Times New Roman"/>
          <w:sz w:val="24"/>
          <w:szCs w:val="24"/>
        </w:rPr>
        <w:t xml:space="preserve">-4. Application for renewal must be submitted at least </w:t>
      </w:r>
      <w:r>
        <w:rPr>
          <w:rFonts w:ascii="Times New Roman" w:hAnsi="Times New Roman" w:cs="Times New Roman"/>
          <w:sz w:val="24"/>
          <w:szCs w:val="24"/>
        </w:rPr>
        <w:t xml:space="preserve">    </w:t>
      </w:r>
    </w:p>
    <w:p w:rsidR="008E0852"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thirty</w:t>
      </w:r>
      <w:proofErr w:type="gramEnd"/>
      <w:r w:rsidR="00495EF3" w:rsidRPr="00495EF3">
        <w:rPr>
          <w:rFonts w:ascii="Times New Roman" w:hAnsi="Times New Roman" w:cs="Times New Roman"/>
          <w:sz w:val="24"/>
          <w:szCs w:val="24"/>
        </w:rPr>
        <w:t xml:space="preserve"> (30) days before the expiration date. The license holder must continue to meet the </w:t>
      </w:r>
    </w:p>
    <w:p w:rsidR="00495EF3"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license</w:t>
      </w:r>
      <w:proofErr w:type="gramEnd"/>
      <w:r w:rsidR="00495EF3" w:rsidRPr="00495EF3">
        <w:rPr>
          <w:rFonts w:ascii="Times New Roman" w:hAnsi="Times New Roman" w:cs="Times New Roman"/>
          <w:sz w:val="24"/>
          <w:szCs w:val="24"/>
        </w:rPr>
        <w:t xml:space="preserve"> requirements to be eligible for a renewal.</w:t>
      </w:r>
    </w:p>
    <w:p w:rsidR="008E0852"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(b) The renewal fee is $5,000. The Town will reimburse $2,500 for applicants who fail to obtain a </w:t>
      </w:r>
    </w:p>
    <w:p w:rsidR="00495EF3"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renewal</w:t>
      </w:r>
      <w:proofErr w:type="gramEnd"/>
      <w:r w:rsidR="00495EF3" w:rsidRPr="00495EF3">
        <w:rPr>
          <w:rFonts w:ascii="Times New Roman" w:hAnsi="Times New Roman" w:cs="Times New Roman"/>
          <w:sz w:val="24"/>
          <w:szCs w:val="24"/>
        </w:rPr>
        <w:t xml:space="preserve"> of their registration certificate from the Department.</w:t>
      </w:r>
    </w:p>
    <w:p w:rsidR="008E0852" w:rsidRDefault="00495EF3" w:rsidP="008E0852">
      <w:pPr>
        <w:pStyle w:val="NoSpacing"/>
        <w:numPr>
          <w:ilvl w:val="0"/>
          <w:numId w:val="4"/>
        </w:numPr>
        <w:rPr>
          <w:rFonts w:ascii="Times New Roman" w:hAnsi="Times New Roman" w:cs="Times New Roman"/>
          <w:sz w:val="24"/>
          <w:szCs w:val="24"/>
        </w:rPr>
      </w:pPr>
      <w:r w:rsidRPr="00495EF3">
        <w:rPr>
          <w:rFonts w:ascii="Times New Roman" w:hAnsi="Times New Roman" w:cs="Times New Roman"/>
          <w:sz w:val="24"/>
          <w:szCs w:val="24"/>
        </w:rPr>
        <w:t xml:space="preserve">Failure to renew a license in accordance with this section may result in additional fees. Upon </w:t>
      </w:r>
      <w:r w:rsidR="008E0852">
        <w:rPr>
          <w:rFonts w:ascii="Times New Roman" w:hAnsi="Times New Roman" w:cs="Times New Roman"/>
          <w:sz w:val="24"/>
          <w:szCs w:val="24"/>
        </w:rPr>
        <w:t xml:space="preserve">    </w:t>
      </w:r>
    </w:p>
    <w:p w:rsidR="00D61227" w:rsidRDefault="00495EF3" w:rsidP="008E0852">
      <w:pPr>
        <w:pStyle w:val="NoSpacing"/>
        <w:ind w:left="405"/>
        <w:rPr>
          <w:rFonts w:ascii="Times New Roman" w:hAnsi="Times New Roman" w:cs="Times New Roman"/>
          <w:sz w:val="24"/>
          <w:szCs w:val="24"/>
        </w:rPr>
      </w:pPr>
      <w:proofErr w:type="gramStart"/>
      <w:r w:rsidRPr="00495EF3">
        <w:rPr>
          <w:rFonts w:ascii="Times New Roman" w:hAnsi="Times New Roman" w:cs="Times New Roman"/>
          <w:sz w:val="24"/>
          <w:szCs w:val="24"/>
        </w:rPr>
        <w:t>expiration</w:t>
      </w:r>
      <w:proofErr w:type="gramEnd"/>
      <w:r w:rsidRPr="00495EF3">
        <w:rPr>
          <w:rFonts w:ascii="Times New Roman" w:hAnsi="Times New Roman" w:cs="Times New Roman"/>
          <w:sz w:val="24"/>
          <w:szCs w:val="24"/>
        </w:rPr>
        <w:t xml:space="preserve"> of the license, the Town may order closure of the cannabis establishment.</w:t>
      </w:r>
    </w:p>
    <w:p w:rsidR="008E0852" w:rsidRDefault="00495EF3" w:rsidP="008E0852">
      <w:pPr>
        <w:pStyle w:val="NoSpacing"/>
        <w:numPr>
          <w:ilvl w:val="0"/>
          <w:numId w:val="4"/>
        </w:numPr>
        <w:rPr>
          <w:rFonts w:ascii="Times New Roman" w:hAnsi="Times New Roman" w:cs="Times New Roman"/>
          <w:sz w:val="24"/>
          <w:szCs w:val="24"/>
        </w:rPr>
      </w:pPr>
      <w:r w:rsidRPr="00495EF3">
        <w:rPr>
          <w:rFonts w:ascii="Times New Roman" w:hAnsi="Times New Roman" w:cs="Times New Roman"/>
          <w:sz w:val="24"/>
          <w:szCs w:val="24"/>
        </w:rPr>
        <w:t xml:space="preserve">If a license holder has not operated an establishment for which it holds a license in the </w:t>
      </w:r>
      <w:r w:rsidR="008E0852">
        <w:rPr>
          <w:rFonts w:ascii="Times New Roman" w:hAnsi="Times New Roman" w:cs="Times New Roman"/>
          <w:sz w:val="24"/>
          <w:szCs w:val="24"/>
        </w:rPr>
        <w:t xml:space="preserve">  </w:t>
      </w:r>
    </w:p>
    <w:p w:rsidR="00D61227" w:rsidRDefault="00495EF3" w:rsidP="008E0852">
      <w:pPr>
        <w:pStyle w:val="NoSpacing"/>
        <w:ind w:left="405"/>
        <w:rPr>
          <w:rFonts w:ascii="Times New Roman" w:hAnsi="Times New Roman" w:cs="Times New Roman"/>
          <w:sz w:val="24"/>
          <w:szCs w:val="24"/>
        </w:rPr>
      </w:pPr>
      <w:proofErr w:type="gramStart"/>
      <w:r w:rsidRPr="00495EF3">
        <w:rPr>
          <w:rFonts w:ascii="Times New Roman" w:hAnsi="Times New Roman" w:cs="Times New Roman"/>
          <w:sz w:val="24"/>
          <w:szCs w:val="24"/>
        </w:rPr>
        <w:t>preceding</w:t>
      </w:r>
      <w:proofErr w:type="gramEnd"/>
      <w:r w:rsidRPr="00495EF3">
        <w:rPr>
          <w:rFonts w:ascii="Times New Roman" w:hAnsi="Times New Roman" w:cs="Times New Roman"/>
          <w:sz w:val="24"/>
          <w:szCs w:val="24"/>
        </w:rPr>
        <w:t xml:space="preserve"> twelve (12) months, the license will not be renewed.</w:t>
      </w:r>
    </w:p>
    <w:p w:rsidR="00D61227" w:rsidRDefault="00D61227" w:rsidP="00495EF3">
      <w:pPr>
        <w:pStyle w:val="NoSpacing"/>
        <w:rPr>
          <w:rFonts w:ascii="Times New Roman" w:hAnsi="Times New Roman" w:cs="Times New Roman"/>
          <w:b/>
          <w:sz w:val="24"/>
          <w:szCs w:val="24"/>
        </w:rPr>
      </w:pPr>
    </w:p>
    <w:p w:rsidR="00D61227" w:rsidRDefault="00D61227" w:rsidP="00495EF3">
      <w:pPr>
        <w:pStyle w:val="NoSpacing"/>
        <w:rPr>
          <w:rFonts w:ascii="Times New Roman" w:hAnsi="Times New Roman" w:cs="Times New Roman"/>
          <w:sz w:val="24"/>
          <w:szCs w:val="24"/>
        </w:rPr>
      </w:pPr>
      <w:r>
        <w:rPr>
          <w:rFonts w:ascii="Times New Roman" w:hAnsi="Times New Roman" w:cs="Times New Roman"/>
          <w:b/>
          <w:sz w:val="24"/>
          <w:szCs w:val="24"/>
        </w:rPr>
        <w:t xml:space="preserve"> 4-8</w:t>
      </w:r>
      <w:r w:rsidR="00495EF3" w:rsidRPr="00D61227">
        <w:rPr>
          <w:rFonts w:ascii="Times New Roman" w:hAnsi="Times New Roman" w:cs="Times New Roman"/>
          <w:b/>
          <w:sz w:val="24"/>
          <w:szCs w:val="24"/>
        </w:rPr>
        <w:t>-10: SUSPENSION</w:t>
      </w:r>
      <w:r w:rsidR="00495EF3" w:rsidRPr="00495EF3">
        <w:rPr>
          <w:rFonts w:ascii="Times New Roman" w:hAnsi="Times New Roman" w:cs="Times New Roman"/>
          <w:sz w:val="24"/>
          <w:szCs w:val="24"/>
        </w:rPr>
        <w:t xml:space="preserve"> </w:t>
      </w:r>
    </w:p>
    <w:p w:rsidR="00D61227"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(a) A license may be suspended if the license holder or an employee or agent of the license holder: </w:t>
      </w:r>
    </w:p>
    <w:p w:rsidR="00D61227" w:rsidRDefault="00D61227"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5EF3" w:rsidRPr="00495EF3">
        <w:rPr>
          <w:rFonts w:ascii="Times New Roman" w:hAnsi="Times New Roman" w:cs="Times New Roman"/>
          <w:sz w:val="24"/>
          <w:szCs w:val="24"/>
        </w:rPr>
        <w:t>1. Violates or is otherwise not in compliance with any section of this article.</w:t>
      </w:r>
    </w:p>
    <w:p w:rsidR="008E0852" w:rsidRDefault="00D61227"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5EF3" w:rsidRPr="00495EF3">
        <w:rPr>
          <w:rFonts w:ascii="Times New Roman" w:hAnsi="Times New Roman" w:cs="Times New Roman"/>
          <w:sz w:val="24"/>
          <w:szCs w:val="24"/>
        </w:rPr>
        <w:t xml:space="preserve"> 2. Consumes or smokes or allows any person to consume or smoke cannabis on the premises of </w:t>
      </w:r>
    </w:p>
    <w:p w:rsidR="00D61227"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the</w:t>
      </w:r>
      <w:proofErr w:type="gramEnd"/>
      <w:r w:rsidR="00495EF3" w:rsidRPr="00495EF3">
        <w:rPr>
          <w:rFonts w:ascii="Times New Roman" w:hAnsi="Times New Roman" w:cs="Times New Roman"/>
          <w:sz w:val="24"/>
          <w:szCs w:val="24"/>
        </w:rPr>
        <w:t xml:space="preserve"> cannabis establishment.</w:t>
      </w:r>
    </w:p>
    <w:p w:rsidR="008E0852" w:rsidRDefault="00D61227"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5EF3" w:rsidRPr="00495EF3">
        <w:rPr>
          <w:rFonts w:ascii="Times New Roman" w:hAnsi="Times New Roman" w:cs="Times New Roman"/>
          <w:sz w:val="24"/>
          <w:szCs w:val="24"/>
        </w:rPr>
        <w:t xml:space="preserve"> 3. Knowingly dispenses or provides cannabis or cannabis products to an individual or business </w:t>
      </w:r>
    </w:p>
    <w:p w:rsidR="00D61227"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to</w:t>
      </w:r>
      <w:proofErr w:type="gramEnd"/>
      <w:r w:rsidR="00495EF3" w:rsidRPr="00495EF3">
        <w:rPr>
          <w:rFonts w:ascii="Times New Roman" w:hAnsi="Times New Roman" w:cs="Times New Roman"/>
          <w:sz w:val="24"/>
          <w:szCs w:val="24"/>
        </w:rPr>
        <w:t xml:space="preserve"> whom it is unlawful to provide cannabis or cannabis products. </w:t>
      </w:r>
    </w:p>
    <w:p w:rsidR="008E0852"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 xml:space="preserve">(b) A license may be suspended if the license holder has its Department-issued registration </w:t>
      </w:r>
    </w:p>
    <w:p w:rsidR="008E0852"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certificate</w:t>
      </w:r>
      <w:proofErr w:type="gramEnd"/>
      <w:r w:rsidR="00495EF3" w:rsidRPr="00495EF3">
        <w:rPr>
          <w:rFonts w:ascii="Times New Roman" w:hAnsi="Times New Roman" w:cs="Times New Roman"/>
          <w:sz w:val="24"/>
          <w:szCs w:val="24"/>
        </w:rPr>
        <w:t xml:space="preserve"> suspended, revoked, or not renewed by the Department or if the registration </w:t>
      </w:r>
    </w:p>
    <w:p w:rsidR="00D61227"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certificate</w:t>
      </w:r>
      <w:proofErr w:type="gramEnd"/>
      <w:r w:rsidR="00495EF3" w:rsidRPr="00495EF3">
        <w:rPr>
          <w:rFonts w:ascii="Times New Roman" w:hAnsi="Times New Roman" w:cs="Times New Roman"/>
          <w:sz w:val="24"/>
          <w:szCs w:val="24"/>
        </w:rPr>
        <w:t xml:space="preserve"> is expired. </w:t>
      </w:r>
    </w:p>
    <w:p w:rsidR="008E0852"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lastRenderedPageBreak/>
        <w:t xml:space="preserve">(c) A license may be suspended if the license holder creates or allows to be created a public </w:t>
      </w:r>
    </w:p>
    <w:p w:rsidR="00D61227"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nuisance</w:t>
      </w:r>
      <w:proofErr w:type="gramEnd"/>
      <w:r w:rsidR="00495EF3" w:rsidRPr="00495EF3">
        <w:rPr>
          <w:rFonts w:ascii="Times New Roman" w:hAnsi="Times New Roman" w:cs="Times New Roman"/>
          <w:sz w:val="24"/>
          <w:szCs w:val="24"/>
        </w:rPr>
        <w:t xml:space="preserve"> at the cannabis establishment. </w:t>
      </w:r>
    </w:p>
    <w:p w:rsidR="00D61227" w:rsidRDefault="00D61227" w:rsidP="00495EF3">
      <w:pPr>
        <w:pStyle w:val="NoSpacing"/>
        <w:rPr>
          <w:rFonts w:ascii="Times New Roman" w:hAnsi="Times New Roman" w:cs="Times New Roman"/>
          <w:sz w:val="24"/>
          <w:szCs w:val="24"/>
        </w:rPr>
      </w:pPr>
    </w:p>
    <w:p w:rsidR="00D61227" w:rsidRDefault="00D61227" w:rsidP="00495EF3">
      <w:pPr>
        <w:pStyle w:val="NoSpacing"/>
        <w:rPr>
          <w:rFonts w:ascii="Times New Roman" w:hAnsi="Times New Roman" w:cs="Times New Roman"/>
          <w:sz w:val="24"/>
          <w:szCs w:val="24"/>
        </w:rPr>
      </w:pPr>
      <w:r>
        <w:rPr>
          <w:rFonts w:ascii="Times New Roman" w:hAnsi="Times New Roman" w:cs="Times New Roman"/>
          <w:b/>
          <w:sz w:val="24"/>
          <w:szCs w:val="24"/>
        </w:rPr>
        <w:t>4-8</w:t>
      </w:r>
      <w:r w:rsidR="00495EF3" w:rsidRPr="00D61227">
        <w:rPr>
          <w:rFonts w:ascii="Times New Roman" w:hAnsi="Times New Roman" w:cs="Times New Roman"/>
          <w:b/>
          <w:sz w:val="24"/>
          <w:szCs w:val="24"/>
        </w:rPr>
        <w:t>-11: REVOCATION</w:t>
      </w:r>
      <w:r w:rsidR="00495EF3" w:rsidRPr="00495EF3">
        <w:rPr>
          <w:rFonts w:ascii="Times New Roman" w:hAnsi="Times New Roman" w:cs="Times New Roman"/>
          <w:sz w:val="24"/>
          <w:szCs w:val="24"/>
        </w:rPr>
        <w:t xml:space="preserve"> </w:t>
      </w:r>
    </w:p>
    <w:p w:rsidR="008E0852"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(a) A license may be revoked if the licens</w:t>
      </w:r>
      <w:r w:rsidR="00D61227">
        <w:rPr>
          <w:rFonts w:ascii="Times New Roman" w:hAnsi="Times New Roman" w:cs="Times New Roman"/>
          <w:sz w:val="24"/>
          <w:szCs w:val="24"/>
        </w:rPr>
        <w:t>e is suspended under Section 4-8</w:t>
      </w:r>
      <w:r w:rsidRPr="00495EF3">
        <w:rPr>
          <w:rFonts w:ascii="Times New Roman" w:hAnsi="Times New Roman" w:cs="Times New Roman"/>
          <w:sz w:val="24"/>
          <w:szCs w:val="24"/>
        </w:rPr>
        <w:t xml:space="preserve">-10 and the cause for </w:t>
      </w:r>
    </w:p>
    <w:p w:rsidR="00F73F3E"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the</w:t>
      </w:r>
      <w:proofErr w:type="gramEnd"/>
      <w:r w:rsidR="00495EF3" w:rsidRPr="00495EF3">
        <w:rPr>
          <w:rFonts w:ascii="Times New Roman" w:hAnsi="Times New Roman" w:cs="Times New Roman"/>
          <w:sz w:val="24"/>
          <w:szCs w:val="24"/>
        </w:rPr>
        <w:t xml:space="preserve"> suspension is not remedied.</w:t>
      </w:r>
    </w:p>
    <w:p w:rsidR="008E0852" w:rsidRDefault="00495EF3" w:rsidP="008E0852">
      <w:pPr>
        <w:pStyle w:val="NoSpacing"/>
        <w:numPr>
          <w:ilvl w:val="0"/>
          <w:numId w:val="5"/>
        </w:numPr>
        <w:rPr>
          <w:rFonts w:ascii="Times New Roman" w:hAnsi="Times New Roman" w:cs="Times New Roman"/>
          <w:sz w:val="24"/>
          <w:szCs w:val="24"/>
        </w:rPr>
      </w:pPr>
      <w:r w:rsidRPr="00495EF3">
        <w:rPr>
          <w:rFonts w:ascii="Times New Roman" w:hAnsi="Times New Roman" w:cs="Times New Roman"/>
          <w:sz w:val="24"/>
          <w:szCs w:val="24"/>
        </w:rPr>
        <w:t>A license may be revoked if the license is subject</w:t>
      </w:r>
      <w:r w:rsidR="00D61227">
        <w:rPr>
          <w:rFonts w:ascii="Times New Roman" w:hAnsi="Times New Roman" w:cs="Times New Roman"/>
          <w:sz w:val="24"/>
          <w:szCs w:val="24"/>
        </w:rPr>
        <w:t xml:space="preserve"> to suspension under Section 4-8</w:t>
      </w:r>
      <w:r w:rsidRPr="00495EF3">
        <w:rPr>
          <w:rFonts w:ascii="Times New Roman" w:hAnsi="Times New Roman" w:cs="Times New Roman"/>
          <w:sz w:val="24"/>
          <w:szCs w:val="24"/>
        </w:rPr>
        <w:t xml:space="preserve">-10 because </w:t>
      </w:r>
    </w:p>
    <w:p w:rsidR="008E0852" w:rsidRDefault="008E0852" w:rsidP="008E0852">
      <w:pPr>
        <w:pStyle w:val="NoSpacing"/>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of</w:t>
      </w:r>
      <w:proofErr w:type="gramEnd"/>
      <w:r w:rsidR="00495EF3" w:rsidRPr="00495EF3">
        <w:rPr>
          <w:rFonts w:ascii="Times New Roman" w:hAnsi="Times New Roman" w:cs="Times New Roman"/>
          <w:sz w:val="24"/>
          <w:szCs w:val="24"/>
        </w:rPr>
        <w:t xml:space="preserve"> a violation outlined in that section and the license has been previously suspended in the </w:t>
      </w:r>
    </w:p>
    <w:p w:rsidR="00D61227" w:rsidRDefault="008E0852" w:rsidP="008E0852">
      <w:pPr>
        <w:pStyle w:val="NoSpacing"/>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preceding</w:t>
      </w:r>
      <w:proofErr w:type="gramEnd"/>
      <w:r w:rsidR="00495EF3" w:rsidRPr="00495EF3">
        <w:rPr>
          <w:rFonts w:ascii="Times New Roman" w:hAnsi="Times New Roman" w:cs="Times New Roman"/>
          <w:sz w:val="24"/>
          <w:szCs w:val="24"/>
        </w:rPr>
        <w:t xml:space="preserve"> 24 months. </w:t>
      </w:r>
    </w:p>
    <w:p w:rsidR="00D61227" w:rsidRDefault="00495EF3" w:rsidP="00495EF3">
      <w:pPr>
        <w:pStyle w:val="NoSpacing"/>
        <w:rPr>
          <w:rFonts w:ascii="Times New Roman" w:hAnsi="Times New Roman" w:cs="Times New Roman"/>
          <w:sz w:val="24"/>
          <w:szCs w:val="24"/>
        </w:rPr>
      </w:pPr>
      <w:r w:rsidRPr="00495EF3">
        <w:rPr>
          <w:rFonts w:ascii="Times New Roman" w:hAnsi="Times New Roman" w:cs="Times New Roman"/>
          <w:sz w:val="24"/>
          <w:szCs w:val="24"/>
        </w:rPr>
        <w:t>(c) A license is subject to revocation if a license holder or employee of a license holder:</w:t>
      </w:r>
    </w:p>
    <w:p w:rsidR="008E0852" w:rsidRDefault="00D61227"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95EF3" w:rsidRPr="00495EF3">
        <w:rPr>
          <w:rFonts w:ascii="Times New Roman" w:hAnsi="Times New Roman" w:cs="Times New Roman"/>
          <w:sz w:val="24"/>
          <w:szCs w:val="24"/>
        </w:rPr>
        <w:t xml:space="preserve"> 1. Gave false or misleading information in the material submitted during the application</w:t>
      </w:r>
      <w:r>
        <w:rPr>
          <w:rFonts w:ascii="Times New Roman" w:hAnsi="Times New Roman" w:cs="Times New Roman"/>
          <w:sz w:val="24"/>
          <w:szCs w:val="24"/>
        </w:rPr>
        <w:t xml:space="preserve"> </w:t>
      </w:r>
      <w:r w:rsidR="00495EF3" w:rsidRPr="00495EF3">
        <w:rPr>
          <w:rFonts w:ascii="Times New Roman" w:hAnsi="Times New Roman" w:cs="Times New Roman"/>
          <w:sz w:val="24"/>
          <w:szCs w:val="24"/>
        </w:rPr>
        <w:t xml:space="preserve"> </w:t>
      </w:r>
      <w:r w:rsidR="008E0852">
        <w:rPr>
          <w:rFonts w:ascii="Times New Roman" w:hAnsi="Times New Roman" w:cs="Times New Roman"/>
          <w:sz w:val="24"/>
          <w:szCs w:val="24"/>
        </w:rPr>
        <w:t xml:space="preserve">  </w:t>
      </w:r>
    </w:p>
    <w:p w:rsidR="00495EF3" w:rsidRDefault="008E0852"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5EF3" w:rsidRPr="00495EF3">
        <w:rPr>
          <w:rFonts w:ascii="Times New Roman" w:hAnsi="Times New Roman" w:cs="Times New Roman"/>
          <w:sz w:val="24"/>
          <w:szCs w:val="24"/>
        </w:rPr>
        <w:t>process</w:t>
      </w:r>
      <w:proofErr w:type="gramEnd"/>
      <w:r w:rsidR="00D61227">
        <w:rPr>
          <w:rFonts w:ascii="Times New Roman" w:hAnsi="Times New Roman" w:cs="Times New Roman"/>
          <w:sz w:val="24"/>
          <w:szCs w:val="24"/>
        </w:rPr>
        <w:t>;</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2. Knowingly allowed possession, use, or sale of non-cannabis controlled substances on the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premises</w:t>
      </w:r>
      <w:proofErr w:type="gramEnd"/>
      <w:r w:rsidR="00F73F3E" w:rsidRPr="00F73F3E">
        <w:rPr>
          <w:rFonts w:ascii="Times New Roman" w:hAnsi="Times New Roman" w:cs="Times New Roman"/>
          <w:sz w:val="24"/>
          <w:szCs w:val="24"/>
        </w:rPr>
        <w:t xml:space="preserve">; </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3. Operated the cannabis establishment or the business of the cannabis establishment for which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a</w:t>
      </w:r>
      <w:proofErr w:type="gramEnd"/>
      <w:r w:rsidR="00F73F3E" w:rsidRPr="00F73F3E">
        <w:rPr>
          <w:rFonts w:ascii="Times New Roman" w:hAnsi="Times New Roman" w:cs="Times New Roman"/>
          <w:sz w:val="24"/>
          <w:szCs w:val="24"/>
        </w:rPr>
        <w:t xml:space="preserve"> license is required under this article while the license was suspended;</w:t>
      </w:r>
    </w:p>
    <w:p w:rsidR="00F73F3E"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 4. Rep</w:t>
      </w:r>
      <w:r>
        <w:rPr>
          <w:rFonts w:ascii="Times New Roman" w:hAnsi="Times New Roman" w:cs="Times New Roman"/>
          <w:sz w:val="24"/>
          <w:szCs w:val="24"/>
        </w:rPr>
        <w:t>eated violations of Sections 4-8-10 and 4-8</w:t>
      </w:r>
      <w:r w:rsidRPr="00F73F3E">
        <w:rPr>
          <w:rFonts w:ascii="Times New Roman" w:hAnsi="Times New Roman" w:cs="Times New Roman"/>
          <w:sz w:val="24"/>
          <w:szCs w:val="24"/>
        </w:rPr>
        <w:t>-11;</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 5. </w:t>
      </w:r>
      <w:proofErr w:type="gramStart"/>
      <w:r w:rsidRPr="00F73F3E">
        <w:rPr>
          <w:rFonts w:ascii="Times New Roman" w:hAnsi="Times New Roman" w:cs="Times New Roman"/>
          <w:sz w:val="24"/>
          <w:szCs w:val="24"/>
        </w:rPr>
        <w:t>Operated</w:t>
      </w:r>
      <w:proofErr w:type="gramEnd"/>
      <w:r w:rsidRPr="00F73F3E">
        <w:rPr>
          <w:rFonts w:ascii="Times New Roman" w:hAnsi="Times New Roman" w:cs="Times New Roman"/>
          <w:sz w:val="24"/>
          <w:szCs w:val="24"/>
        </w:rPr>
        <w:t xml:space="preserve"> a function of a cannabis establishment for which the license holder was not </w:t>
      </w:r>
    </w:p>
    <w:p w:rsidR="00F06731"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licensed</w:t>
      </w:r>
      <w:proofErr w:type="gramEnd"/>
      <w:r w:rsidR="00F73F3E" w:rsidRPr="00F73F3E">
        <w:rPr>
          <w:rFonts w:ascii="Times New Roman" w:hAnsi="Times New Roman" w:cs="Times New Roman"/>
          <w:sz w:val="24"/>
          <w:szCs w:val="24"/>
        </w:rPr>
        <w:t xml:space="preserve"> (e.g., a licensed cannabis cultivation facility conducting cannabis testing functions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without</w:t>
      </w:r>
      <w:proofErr w:type="gramEnd"/>
      <w:r w:rsidR="00F73F3E" w:rsidRPr="00F73F3E">
        <w:rPr>
          <w:rFonts w:ascii="Times New Roman" w:hAnsi="Times New Roman" w:cs="Times New Roman"/>
          <w:sz w:val="24"/>
          <w:szCs w:val="24"/>
        </w:rPr>
        <w:t xml:space="preserve"> a cannabis testing establishment license);</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 6. A license holder, or an owner, principal officer, or board member thereof, is delinquent in </w:t>
      </w:r>
    </w:p>
    <w:p w:rsidR="00F06731"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payment</w:t>
      </w:r>
      <w:proofErr w:type="gramEnd"/>
      <w:r w:rsidR="00F73F3E" w:rsidRPr="00F73F3E">
        <w:rPr>
          <w:rFonts w:ascii="Times New Roman" w:hAnsi="Times New Roman" w:cs="Times New Roman"/>
          <w:sz w:val="24"/>
          <w:szCs w:val="24"/>
        </w:rPr>
        <w:t xml:space="preserve"> to the Town, county, or state for any taxes or fees related to the cannabis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establishment</w:t>
      </w:r>
      <w:proofErr w:type="gramEnd"/>
      <w:r w:rsidR="00F73F3E" w:rsidRPr="00F73F3E">
        <w:rPr>
          <w:rFonts w:ascii="Times New Roman" w:hAnsi="Times New Roman" w:cs="Times New Roman"/>
          <w:sz w:val="24"/>
          <w:szCs w:val="24"/>
        </w:rPr>
        <w:t xml:space="preserve">; </w:t>
      </w:r>
      <w:r w:rsidR="00F73F3E">
        <w:rPr>
          <w:rFonts w:ascii="Times New Roman" w:hAnsi="Times New Roman" w:cs="Times New Roman"/>
          <w:sz w:val="24"/>
          <w:szCs w:val="24"/>
        </w:rPr>
        <w:t xml:space="preserve">           </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7. A license holder, or an owner, principal officers, or board member thereof, has been </w:t>
      </w:r>
    </w:p>
    <w:p w:rsidR="00F06731"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convicted</w:t>
      </w:r>
      <w:proofErr w:type="gramEnd"/>
      <w:r w:rsidR="00F73F3E" w:rsidRPr="00F73F3E">
        <w:rPr>
          <w:rFonts w:ascii="Times New Roman" w:hAnsi="Times New Roman" w:cs="Times New Roman"/>
          <w:sz w:val="24"/>
          <w:szCs w:val="24"/>
        </w:rPr>
        <w:t xml:space="preserve"> of, or continues to employ an employee who has been convicted of, a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disqualifying</w:t>
      </w:r>
      <w:proofErr w:type="gramEnd"/>
      <w:r w:rsidR="00F73F3E" w:rsidRPr="00F73F3E">
        <w:rPr>
          <w:rFonts w:ascii="Times New Roman" w:hAnsi="Times New Roman" w:cs="Times New Roman"/>
          <w:sz w:val="24"/>
          <w:szCs w:val="24"/>
        </w:rPr>
        <w:t xml:space="preserve"> felony offense as defined by SDCL 34-20G; or</w:t>
      </w:r>
    </w:p>
    <w:p w:rsidR="00F06731"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 8. The license holder has its Department-issued registration certificate suspended, revoked, or </w:t>
      </w:r>
    </w:p>
    <w:p w:rsidR="00F73F3E" w:rsidRDefault="00F06731"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not</w:t>
      </w:r>
      <w:proofErr w:type="gramEnd"/>
      <w:r w:rsidR="00F73F3E" w:rsidRPr="00F73F3E">
        <w:rPr>
          <w:rFonts w:ascii="Times New Roman" w:hAnsi="Times New Roman" w:cs="Times New Roman"/>
          <w:sz w:val="24"/>
          <w:szCs w:val="24"/>
        </w:rPr>
        <w:t xml:space="preserve"> renewed or the registration certificate is expired.</w:t>
      </w:r>
    </w:p>
    <w:p w:rsidR="00F73F3E" w:rsidRDefault="00F73F3E" w:rsidP="00495EF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73F3E">
        <w:rPr>
          <w:rFonts w:ascii="Times New Roman" w:hAnsi="Times New Roman" w:cs="Times New Roman"/>
          <w:sz w:val="24"/>
          <w:szCs w:val="24"/>
        </w:rPr>
        <w:t xml:space="preserve"> 9. The license holder allows a public nuisance to continue after notice from the Town. </w:t>
      </w:r>
    </w:p>
    <w:p w:rsidR="00F73F3E" w:rsidRDefault="00F73F3E" w:rsidP="00495EF3">
      <w:pPr>
        <w:pStyle w:val="NoSpacing"/>
        <w:rPr>
          <w:rFonts w:ascii="Times New Roman" w:hAnsi="Times New Roman" w:cs="Times New Roman"/>
          <w:sz w:val="24"/>
          <w:szCs w:val="24"/>
        </w:rPr>
      </w:pPr>
    </w:p>
    <w:p w:rsidR="004B6CF2" w:rsidRDefault="00F73F3E" w:rsidP="004B6CF2">
      <w:pPr>
        <w:pStyle w:val="NoSpacing"/>
        <w:rPr>
          <w:rFonts w:ascii="Times New Roman" w:hAnsi="Times New Roman" w:cs="Times New Roman"/>
          <w:sz w:val="24"/>
          <w:szCs w:val="24"/>
        </w:rPr>
      </w:pPr>
      <w:r w:rsidRPr="00F73F3E">
        <w:rPr>
          <w:rFonts w:ascii="Times New Roman" w:hAnsi="Times New Roman" w:cs="Times New Roman"/>
          <w:b/>
          <w:sz w:val="24"/>
          <w:szCs w:val="24"/>
        </w:rPr>
        <w:t>4-8-12. SUSPENSION AND REVOCATION PROCESS</w:t>
      </w:r>
      <w:r w:rsidRPr="00F73F3E">
        <w:rPr>
          <w:rFonts w:ascii="Times New Roman" w:hAnsi="Times New Roman" w:cs="Times New Roman"/>
          <w:sz w:val="24"/>
          <w:szCs w:val="24"/>
        </w:rPr>
        <w:t xml:space="preserve"> </w:t>
      </w:r>
    </w:p>
    <w:p w:rsidR="00F06731" w:rsidRDefault="004B6CF2"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F73F3E" w:rsidRPr="00F73F3E">
        <w:rPr>
          <w:rFonts w:ascii="Times New Roman" w:hAnsi="Times New Roman" w:cs="Times New Roman"/>
          <w:sz w:val="24"/>
          <w:szCs w:val="24"/>
        </w:rPr>
        <w:t xml:space="preserve">The license holder will receive a notice of intent to suspend or notice of intent to revoke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informing</w:t>
      </w:r>
      <w:proofErr w:type="gramEnd"/>
      <w:r w:rsidR="00F73F3E" w:rsidRPr="00F73F3E">
        <w:rPr>
          <w:rFonts w:ascii="Times New Roman" w:hAnsi="Times New Roman" w:cs="Times New Roman"/>
          <w:sz w:val="24"/>
          <w:szCs w:val="24"/>
        </w:rPr>
        <w:t xml:space="preserve"> the license holder of the violation and the Town’s intention to suspend or revoke the </w:t>
      </w:r>
      <w:r>
        <w:rPr>
          <w:rFonts w:ascii="Times New Roman" w:hAnsi="Times New Roman" w:cs="Times New Roman"/>
          <w:sz w:val="24"/>
          <w:szCs w:val="24"/>
        </w:rPr>
        <w:t xml:space="preserve">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license</w:t>
      </w:r>
      <w:proofErr w:type="gramEnd"/>
      <w:r w:rsidR="00F73F3E" w:rsidRPr="00F73F3E">
        <w:rPr>
          <w:rFonts w:ascii="Times New Roman" w:hAnsi="Times New Roman" w:cs="Times New Roman"/>
          <w:sz w:val="24"/>
          <w:szCs w:val="24"/>
        </w:rPr>
        <w:t xml:space="preserve">. The notice will be hand delivered to the license holder or an employee or agent of the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sidRPr="00F73F3E">
        <w:rPr>
          <w:rFonts w:ascii="Times New Roman" w:hAnsi="Times New Roman" w:cs="Times New Roman"/>
          <w:sz w:val="24"/>
          <w:szCs w:val="24"/>
        </w:rPr>
        <w:t>license</w:t>
      </w:r>
      <w:proofErr w:type="gramEnd"/>
      <w:r w:rsidR="00F73F3E" w:rsidRPr="00F73F3E">
        <w:rPr>
          <w:rFonts w:ascii="Times New Roman" w:hAnsi="Times New Roman" w:cs="Times New Roman"/>
          <w:sz w:val="24"/>
          <w:szCs w:val="24"/>
        </w:rPr>
        <w:t xml:space="preserve"> holder or</w:t>
      </w:r>
      <w:r w:rsidR="00F73F3E">
        <w:rPr>
          <w:rFonts w:ascii="Times New Roman" w:hAnsi="Times New Roman" w:cs="Times New Roman"/>
          <w:sz w:val="24"/>
          <w:szCs w:val="24"/>
        </w:rPr>
        <w:t xml:space="preserve"> sent by certified mail, return receipt requested to the physical address of the </w:t>
      </w:r>
    </w:p>
    <w:p w:rsidR="004B6CF2"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3F3E">
        <w:rPr>
          <w:rFonts w:ascii="Times New Roman" w:hAnsi="Times New Roman" w:cs="Times New Roman"/>
          <w:sz w:val="24"/>
          <w:szCs w:val="24"/>
        </w:rPr>
        <w:t>cannabis</w:t>
      </w:r>
      <w:proofErr w:type="gramEnd"/>
      <w:r w:rsidR="00F73F3E">
        <w:rPr>
          <w:rFonts w:ascii="Times New Roman" w:hAnsi="Times New Roman" w:cs="Times New Roman"/>
          <w:sz w:val="24"/>
          <w:szCs w:val="24"/>
        </w:rPr>
        <w:t xml:space="preserve"> establishment.</w:t>
      </w:r>
    </w:p>
    <w:p w:rsidR="00F06731" w:rsidRDefault="008B3E40"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8B3E40">
        <w:rPr>
          <w:rFonts w:ascii="Times New Roman" w:hAnsi="Times New Roman" w:cs="Times New Roman"/>
          <w:sz w:val="24"/>
          <w:szCs w:val="24"/>
        </w:rPr>
        <w:t xml:space="preserve">(b) If the license holder disputes the suspension or revocation, the license holder has ten (10) days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from</w:t>
      </w:r>
      <w:proofErr w:type="gramEnd"/>
      <w:r w:rsidR="008B3E40" w:rsidRPr="008B3E40">
        <w:rPr>
          <w:rFonts w:ascii="Times New Roman" w:hAnsi="Times New Roman" w:cs="Times New Roman"/>
          <w:sz w:val="24"/>
          <w:szCs w:val="24"/>
        </w:rPr>
        <w:t xml:space="preserve"> the postmark date on the notice or the date the notice was hand delivered to request a </w:t>
      </w:r>
      <w:r>
        <w:rPr>
          <w:rFonts w:ascii="Times New Roman" w:hAnsi="Times New Roman" w:cs="Times New Roman"/>
          <w:sz w:val="24"/>
          <w:szCs w:val="24"/>
        </w:rPr>
        <w:t xml:space="preserve">    </w:t>
      </w:r>
    </w:p>
    <w:p w:rsidR="008B3E40"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hearing</w:t>
      </w:r>
      <w:proofErr w:type="gramEnd"/>
      <w:r w:rsidR="008B3E40" w:rsidRPr="008B3E40">
        <w:rPr>
          <w:rFonts w:ascii="Times New Roman" w:hAnsi="Times New Roman" w:cs="Times New Roman"/>
          <w:sz w:val="24"/>
          <w:szCs w:val="24"/>
        </w:rPr>
        <w:t xml:space="preserve"> before a hearing panel, which will consist of the three trustees.</w:t>
      </w:r>
    </w:p>
    <w:p w:rsidR="00F06731"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 xml:space="preserve">(c) A suspension will be for thirty (30) days and begins ten (10) days after the postmark date on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the</w:t>
      </w:r>
      <w:proofErr w:type="gramEnd"/>
      <w:r w:rsidR="008B3E40" w:rsidRPr="008B3E40">
        <w:rPr>
          <w:rFonts w:ascii="Times New Roman" w:hAnsi="Times New Roman" w:cs="Times New Roman"/>
          <w:sz w:val="24"/>
          <w:szCs w:val="24"/>
        </w:rPr>
        <w:t xml:space="preserve"> notice or the date the notice is hand delivered unless the license holder exercises its rights to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process</w:t>
      </w:r>
      <w:proofErr w:type="gramEnd"/>
      <w:r w:rsidR="008B3E40" w:rsidRPr="008B3E40">
        <w:rPr>
          <w:rFonts w:ascii="Times New Roman" w:hAnsi="Times New Roman" w:cs="Times New Roman"/>
          <w:sz w:val="24"/>
          <w:szCs w:val="24"/>
        </w:rPr>
        <w:t xml:space="preserve"> and appeal, in which case the suspension takes effect upon the final determination of </w:t>
      </w:r>
    </w:p>
    <w:p w:rsidR="008B3E40"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suspension</w:t>
      </w:r>
      <w:proofErr w:type="gramEnd"/>
      <w:r w:rsidR="008B3E40" w:rsidRPr="008B3E40">
        <w:rPr>
          <w:rFonts w:ascii="Times New Roman" w:hAnsi="Times New Roman" w:cs="Times New Roman"/>
          <w:sz w:val="24"/>
          <w:szCs w:val="24"/>
        </w:rPr>
        <w:t xml:space="preserve">. </w:t>
      </w:r>
    </w:p>
    <w:p w:rsidR="00F06731"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 xml:space="preserve">(d) A revocation will be for one (1) year and begins ten (10) days after the postmark date on the </w:t>
      </w:r>
    </w:p>
    <w:p w:rsidR="00F06731"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notice</w:t>
      </w:r>
      <w:proofErr w:type="gramEnd"/>
      <w:r w:rsidR="008B3E40" w:rsidRPr="008B3E40">
        <w:rPr>
          <w:rFonts w:ascii="Times New Roman" w:hAnsi="Times New Roman" w:cs="Times New Roman"/>
          <w:sz w:val="24"/>
          <w:szCs w:val="24"/>
        </w:rPr>
        <w:t xml:space="preserve"> or the date the notice is hand delivered unless the license holder appeals the revocation, </w:t>
      </w:r>
      <w:r>
        <w:rPr>
          <w:rFonts w:ascii="Times New Roman" w:hAnsi="Times New Roman" w:cs="Times New Roman"/>
          <w:sz w:val="24"/>
          <w:szCs w:val="24"/>
        </w:rPr>
        <w:t xml:space="preserve">     </w:t>
      </w:r>
    </w:p>
    <w:p w:rsidR="0013463D"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in</w:t>
      </w:r>
      <w:proofErr w:type="gramEnd"/>
      <w:r w:rsidR="008B3E40" w:rsidRPr="008B3E40">
        <w:rPr>
          <w:rFonts w:ascii="Times New Roman" w:hAnsi="Times New Roman" w:cs="Times New Roman"/>
          <w:sz w:val="24"/>
          <w:szCs w:val="24"/>
        </w:rPr>
        <w:t xml:space="preserve"> which case the revocation takes effect upon the final determination of revocation. </w:t>
      </w:r>
      <w:r w:rsidR="0013463D">
        <w:rPr>
          <w:rFonts w:ascii="Times New Roman" w:hAnsi="Times New Roman" w:cs="Times New Roman"/>
          <w:sz w:val="24"/>
          <w:szCs w:val="24"/>
        </w:rPr>
        <w:t xml:space="preserve">       </w:t>
      </w:r>
    </w:p>
    <w:p w:rsidR="00F06731"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 xml:space="preserve">(e) The license holder who has had the license revoked may not be issued any cannabis </w:t>
      </w:r>
    </w:p>
    <w:p w:rsidR="0013463D" w:rsidRDefault="00F06731"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3E40" w:rsidRPr="008B3E40">
        <w:rPr>
          <w:rFonts w:ascii="Times New Roman" w:hAnsi="Times New Roman" w:cs="Times New Roman"/>
          <w:sz w:val="24"/>
          <w:szCs w:val="24"/>
        </w:rPr>
        <w:t>establishment</w:t>
      </w:r>
      <w:proofErr w:type="gramEnd"/>
      <w:r w:rsidR="008B3E40" w:rsidRPr="008B3E40">
        <w:rPr>
          <w:rFonts w:ascii="Times New Roman" w:hAnsi="Times New Roman" w:cs="Times New Roman"/>
          <w:sz w:val="24"/>
          <w:szCs w:val="24"/>
        </w:rPr>
        <w:t xml:space="preserve"> license for one year from the date the revocation became effective.</w:t>
      </w:r>
    </w:p>
    <w:p w:rsidR="0013463D" w:rsidRDefault="0013463D" w:rsidP="008B3E40">
      <w:pPr>
        <w:pStyle w:val="NoSpacing"/>
        <w:rPr>
          <w:rFonts w:ascii="Times New Roman" w:hAnsi="Times New Roman" w:cs="Times New Roman"/>
          <w:sz w:val="24"/>
          <w:szCs w:val="24"/>
        </w:rPr>
      </w:pPr>
    </w:p>
    <w:p w:rsidR="0013463D" w:rsidRDefault="0013463D" w:rsidP="008B3E40">
      <w:pPr>
        <w:pStyle w:val="NoSpacing"/>
        <w:rPr>
          <w:rFonts w:ascii="Times New Roman" w:hAnsi="Times New Roman" w:cs="Times New Roman"/>
          <w:b/>
          <w:sz w:val="24"/>
          <w:szCs w:val="24"/>
        </w:rPr>
      </w:pPr>
      <w:r>
        <w:rPr>
          <w:rFonts w:ascii="Times New Roman" w:hAnsi="Times New Roman" w:cs="Times New Roman"/>
          <w:b/>
          <w:sz w:val="24"/>
          <w:szCs w:val="24"/>
        </w:rPr>
        <w:t xml:space="preserve"> 4-8</w:t>
      </w:r>
      <w:r w:rsidR="008B3E40" w:rsidRPr="0013463D">
        <w:rPr>
          <w:rFonts w:ascii="Times New Roman" w:hAnsi="Times New Roman" w:cs="Times New Roman"/>
          <w:b/>
          <w:sz w:val="24"/>
          <w:szCs w:val="24"/>
        </w:rPr>
        <w:t>-13: APPEAL</w:t>
      </w:r>
    </w:p>
    <w:p w:rsidR="0013463D"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 xml:space="preserve"> An applicant or license holder who has been denied a license or renewal of a license or who has had a license suspended or revoked under this article may appeal to the Board of Trustees by submitting a written appeal within ten (10) days of the postmark on the notice of denial, nonrenewal, suspension, or revocation. The written appea</w:t>
      </w:r>
      <w:r w:rsidR="0013463D">
        <w:rPr>
          <w:rFonts w:ascii="Times New Roman" w:hAnsi="Times New Roman" w:cs="Times New Roman"/>
          <w:sz w:val="24"/>
          <w:szCs w:val="24"/>
        </w:rPr>
        <w:t>l must be submitted to Town of Roslyn, 302 Bjornson Ave.</w:t>
      </w:r>
      <w:r w:rsidRPr="008B3E40">
        <w:rPr>
          <w:rFonts w:ascii="Times New Roman" w:hAnsi="Times New Roman" w:cs="Times New Roman"/>
          <w:sz w:val="24"/>
          <w:szCs w:val="24"/>
        </w:rPr>
        <w:t>, PO Box 31, Roslyn, South Dakota, 57261. The appeal will be considered by the board of trustees at a regularly scheduled meeting within one month of the receipt of the appeal.</w:t>
      </w:r>
    </w:p>
    <w:p w:rsidR="0013463D" w:rsidRDefault="0013463D" w:rsidP="008B3E40">
      <w:pPr>
        <w:pStyle w:val="NoSpacing"/>
        <w:rPr>
          <w:rFonts w:ascii="Times New Roman" w:hAnsi="Times New Roman" w:cs="Times New Roman"/>
          <w:sz w:val="24"/>
          <w:szCs w:val="24"/>
        </w:rPr>
      </w:pPr>
    </w:p>
    <w:p w:rsidR="0013463D"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 xml:space="preserve"> </w:t>
      </w:r>
      <w:r w:rsidR="0013463D">
        <w:rPr>
          <w:rFonts w:ascii="Times New Roman" w:hAnsi="Times New Roman" w:cs="Times New Roman"/>
          <w:b/>
          <w:sz w:val="24"/>
          <w:szCs w:val="24"/>
        </w:rPr>
        <w:t>4-8</w:t>
      </w:r>
      <w:r w:rsidRPr="0013463D">
        <w:rPr>
          <w:rFonts w:ascii="Times New Roman" w:hAnsi="Times New Roman" w:cs="Times New Roman"/>
          <w:b/>
          <w:sz w:val="24"/>
          <w:szCs w:val="24"/>
        </w:rPr>
        <w:t>-14: LICENSES NOT TRANSFERRABLE</w:t>
      </w:r>
      <w:r w:rsidRPr="008B3E40">
        <w:rPr>
          <w:rFonts w:ascii="Times New Roman" w:hAnsi="Times New Roman" w:cs="Times New Roman"/>
          <w:sz w:val="24"/>
          <w:szCs w:val="24"/>
        </w:rPr>
        <w:t xml:space="preserve"> </w:t>
      </w:r>
    </w:p>
    <w:p w:rsidR="0013463D"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No cannabis establishment license holder may transfer the license to any other person or entity either with or without consideration, nor may a license holder operate a cannabis establishment at any place other than the address designated in the application.</w:t>
      </w:r>
    </w:p>
    <w:p w:rsidR="004B6CF2" w:rsidRDefault="004B6CF2" w:rsidP="008B3E40">
      <w:pPr>
        <w:pStyle w:val="NoSpacing"/>
        <w:rPr>
          <w:rFonts w:ascii="Times New Roman" w:hAnsi="Times New Roman" w:cs="Times New Roman"/>
          <w:b/>
          <w:sz w:val="24"/>
          <w:szCs w:val="24"/>
        </w:rPr>
      </w:pPr>
    </w:p>
    <w:p w:rsidR="0013463D" w:rsidRDefault="0013463D" w:rsidP="008B3E40">
      <w:pPr>
        <w:pStyle w:val="NoSpacing"/>
        <w:rPr>
          <w:rFonts w:ascii="Times New Roman" w:hAnsi="Times New Roman" w:cs="Times New Roman"/>
          <w:sz w:val="24"/>
          <w:szCs w:val="24"/>
        </w:rPr>
      </w:pPr>
      <w:r>
        <w:rPr>
          <w:rFonts w:ascii="Times New Roman" w:hAnsi="Times New Roman" w:cs="Times New Roman"/>
          <w:b/>
          <w:sz w:val="24"/>
          <w:szCs w:val="24"/>
        </w:rPr>
        <w:t xml:space="preserve"> 4-8</w:t>
      </w:r>
      <w:r w:rsidR="008B3E40" w:rsidRPr="0013463D">
        <w:rPr>
          <w:rFonts w:ascii="Times New Roman" w:hAnsi="Times New Roman" w:cs="Times New Roman"/>
          <w:b/>
          <w:sz w:val="24"/>
          <w:szCs w:val="24"/>
        </w:rPr>
        <w:t>-15: HOURS OF OPERATION FOR DISPENSARIES</w:t>
      </w:r>
      <w:r w:rsidR="008B3E40" w:rsidRPr="008B3E40">
        <w:rPr>
          <w:rFonts w:ascii="Times New Roman" w:hAnsi="Times New Roman" w:cs="Times New Roman"/>
          <w:sz w:val="24"/>
          <w:szCs w:val="24"/>
        </w:rPr>
        <w:t xml:space="preserve"> </w:t>
      </w:r>
    </w:p>
    <w:p w:rsidR="008B3E40" w:rsidRDefault="008B3E40" w:rsidP="008B3E40">
      <w:pPr>
        <w:pStyle w:val="NoSpacing"/>
        <w:rPr>
          <w:rFonts w:ascii="Times New Roman" w:hAnsi="Times New Roman" w:cs="Times New Roman"/>
          <w:sz w:val="24"/>
          <w:szCs w:val="24"/>
        </w:rPr>
      </w:pPr>
      <w:r w:rsidRPr="008B3E40">
        <w:rPr>
          <w:rFonts w:ascii="Times New Roman" w:hAnsi="Times New Roman" w:cs="Times New Roman"/>
          <w:sz w:val="24"/>
          <w:szCs w:val="24"/>
        </w:rPr>
        <w:t>No cannabis dispensary may operate between the hours of 8:00 am and 12:00 am any day of the week.</w:t>
      </w:r>
    </w:p>
    <w:p w:rsidR="0013463D" w:rsidRDefault="0013463D" w:rsidP="008B3E40">
      <w:pPr>
        <w:pStyle w:val="NoSpacing"/>
        <w:rPr>
          <w:rFonts w:ascii="Times New Roman" w:hAnsi="Times New Roman" w:cs="Times New Roman"/>
          <w:sz w:val="24"/>
          <w:szCs w:val="24"/>
        </w:rPr>
      </w:pP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b/>
          <w:sz w:val="24"/>
          <w:szCs w:val="24"/>
        </w:rPr>
        <w:t>4-8-16: LIABILITY FOR VIOLATIONS</w:t>
      </w:r>
      <w:r w:rsidRPr="0013463D">
        <w:rPr>
          <w:rFonts w:ascii="Times New Roman" w:hAnsi="Times New Roman" w:cs="Times New Roman"/>
          <w:sz w:val="24"/>
          <w:szCs w:val="24"/>
        </w:rPr>
        <w:t xml:space="preserve"> </w:t>
      </w: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 xml:space="preserve">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 </w:t>
      </w:r>
    </w:p>
    <w:p w:rsidR="0013463D" w:rsidRDefault="0013463D" w:rsidP="008B3E40">
      <w:pPr>
        <w:pStyle w:val="NoSpacing"/>
        <w:rPr>
          <w:rFonts w:ascii="Times New Roman" w:hAnsi="Times New Roman" w:cs="Times New Roman"/>
          <w:sz w:val="24"/>
          <w:szCs w:val="24"/>
        </w:rPr>
      </w:pPr>
    </w:p>
    <w:p w:rsidR="00ED6261" w:rsidRDefault="0013463D" w:rsidP="008B3E40">
      <w:pPr>
        <w:pStyle w:val="NoSpacing"/>
        <w:rPr>
          <w:rFonts w:ascii="Times New Roman" w:hAnsi="Times New Roman" w:cs="Times New Roman"/>
          <w:sz w:val="24"/>
          <w:szCs w:val="24"/>
        </w:rPr>
      </w:pPr>
      <w:r w:rsidRPr="0013463D">
        <w:rPr>
          <w:rFonts w:ascii="Times New Roman" w:hAnsi="Times New Roman" w:cs="Times New Roman"/>
          <w:b/>
          <w:sz w:val="24"/>
          <w:szCs w:val="24"/>
        </w:rPr>
        <w:t>4-6-17: PENALTIES</w:t>
      </w:r>
      <w:r w:rsidRPr="0013463D">
        <w:rPr>
          <w:rFonts w:ascii="Times New Roman" w:hAnsi="Times New Roman" w:cs="Times New Roman"/>
          <w:sz w:val="24"/>
          <w:szCs w:val="24"/>
        </w:rPr>
        <w:t xml:space="preserve"> </w:t>
      </w: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($500.00). Each day a cannabis establishment so operates is a separate offense or violation.</w:t>
      </w:r>
    </w:p>
    <w:p w:rsidR="0013463D" w:rsidRDefault="0013463D" w:rsidP="008B3E40">
      <w:pPr>
        <w:pStyle w:val="NoSpacing"/>
        <w:rPr>
          <w:rFonts w:ascii="Times New Roman" w:hAnsi="Times New Roman" w:cs="Times New Roman"/>
          <w:b/>
          <w:sz w:val="24"/>
          <w:szCs w:val="24"/>
        </w:rPr>
      </w:pP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b/>
          <w:sz w:val="24"/>
          <w:szCs w:val="24"/>
        </w:rPr>
        <w:t xml:space="preserve"> 4-8-18: SMOKING OF CANNABIS IN PUBLIC PLACES PROHIBITED</w:t>
      </w:r>
      <w:r w:rsidRPr="0013463D">
        <w:rPr>
          <w:rFonts w:ascii="Times New Roman" w:hAnsi="Times New Roman" w:cs="Times New Roman"/>
          <w:sz w:val="24"/>
          <w:szCs w:val="24"/>
        </w:rPr>
        <w:t xml:space="preserve"> </w:t>
      </w: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It is unlawful for any person to smoke cannabis in any public place including parks, sidewalks, streets, alleys, rights-of-way, sports complexes, publicly owned property, or in any place that is open to the public. A violation of this section is subject to the penalty set forth under South Dakota Codified Laws.</w:t>
      </w:r>
    </w:p>
    <w:p w:rsidR="0013463D" w:rsidRDefault="0013463D" w:rsidP="008B3E40">
      <w:pPr>
        <w:pStyle w:val="NoSpacing"/>
        <w:rPr>
          <w:rFonts w:ascii="Times New Roman" w:hAnsi="Times New Roman" w:cs="Times New Roman"/>
          <w:sz w:val="24"/>
          <w:szCs w:val="24"/>
        </w:rPr>
      </w:pPr>
    </w:p>
    <w:p w:rsidR="0013463D" w:rsidRPr="0013463D" w:rsidRDefault="0013463D" w:rsidP="008B3E40">
      <w:pPr>
        <w:pStyle w:val="NoSpacing"/>
        <w:rPr>
          <w:rFonts w:ascii="Times New Roman" w:hAnsi="Times New Roman" w:cs="Times New Roman"/>
          <w:b/>
          <w:sz w:val="24"/>
          <w:szCs w:val="24"/>
        </w:rPr>
      </w:pPr>
      <w:r w:rsidRPr="0013463D">
        <w:rPr>
          <w:rFonts w:ascii="Times New Roman" w:hAnsi="Times New Roman" w:cs="Times New Roman"/>
          <w:b/>
          <w:sz w:val="24"/>
          <w:szCs w:val="24"/>
        </w:rPr>
        <w:t>4-8-19 PUBLIC NUISANCE</w:t>
      </w: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 xml:space="preserve">The establishment, operation, and continuation of any activity in violation of the terms of this Chapter is specifically determined to constitute a public nuisance, may be abated by the Town as a nuisance and may be enjoined by the Town in an action brought to circuit court in the county in which the activity occurs. The remedies set forth in this section shall not be exclusive, shall be cumulative, and shall be in addition to any other remedy available at law or in equity. </w:t>
      </w:r>
    </w:p>
    <w:p w:rsidR="0013463D" w:rsidRDefault="0013463D" w:rsidP="008B3E40">
      <w:pPr>
        <w:pStyle w:val="NoSpacing"/>
        <w:rPr>
          <w:rFonts w:ascii="Times New Roman" w:hAnsi="Times New Roman" w:cs="Times New Roman"/>
          <w:sz w:val="24"/>
          <w:szCs w:val="24"/>
        </w:rPr>
      </w:pPr>
    </w:p>
    <w:p w:rsidR="00ED6261" w:rsidRDefault="00ED6261" w:rsidP="008B3E40">
      <w:pPr>
        <w:pStyle w:val="NoSpacing"/>
        <w:rPr>
          <w:rFonts w:ascii="Times New Roman" w:hAnsi="Times New Roman" w:cs="Times New Roman"/>
          <w:b/>
          <w:sz w:val="24"/>
          <w:szCs w:val="24"/>
        </w:rPr>
      </w:pPr>
    </w:p>
    <w:p w:rsidR="00ED6261" w:rsidRDefault="00ED6261" w:rsidP="008B3E40">
      <w:pPr>
        <w:pStyle w:val="NoSpacing"/>
        <w:rPr>
          <w:rFonts w:ascii="Times New Roman" w:hAnsi="Times New Roman" w:cs="Times New Roman"/>
          <w:b/>
          <w:sz w:val="24"/>
          <w:szCs w:val="24"/>
        </w:rPr>
      </w:pP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b/>
          <w:sz w:val="24"/>
          <w:szCs w:val="24"/>
        </w:rPr>
        <w:lastRenderedPageBreak/>
        <w:t>4-8-20: LIABILITY FOR VIOLATIONS</w:t>
      </w:r>
      <w:r w:rsidRPr="0013463D">
        <w:rPr>
          <w:rFonts w:ascii="Times New Roman" w:hAnsi="Times New Roman" w:cs="Times New Roman"/>
          <w:sz w:val="24"/>
          <w:szCs w:val="24"/>
        </w:rPr>
        <w:t xml:space="preserve"> </w:t>
      </w:r>
    </w:p>
    <w:p w:rsidR="0013463D"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 xml:space="preserve">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 </w:t>
      </w:r>
    </w:p>
    <w:p w:rsidR="0013463D" w:rsidRDefault="0013463D" w:rsidP="008B3E40">
      <w:pPr>
        <w:pStyle w:val="NoSpacing"/>
        <w:rPr>
          <w:rFonts w:ascii="Times New Roman" w:hAnsi="Times New Roman" w:cs="Times New Roman"/>
          <w:sz w:val="24"/>
          <w:szCs w:val="24"/>
        </w:rPr>
      </w:pPr>
    </w:p>
    <w:p w:rsidR="00ED6261" w:rsidRDefault="0013463D" w:rsidP="008B3E40">
      <w:pPr>
        <w:pStyle w:val="NoSpacing"/>
        <w:rPr>
          <w:rFonts w:ascii="Times New Roman" w:hAnsi="Times New Roman" w:cs="Times New Roman"/>
          <w:sz w:val="24"/>
          <w:szCs w:val="24"/>
        </w:rPr>
      </w:pPr>
      <w:r w:rsidRPr="0013463D">
        <w:rPr>
          <w:rFonts w:ascii="Times New Roman" w:hAnsi="Times New Roman" w:cs="Times New Roman"/>
          <w:b/>
          <w:sz w:val="24"/>
          <w:szCs w:val="24"/>
        </w:rPr>
        <w:t>4-8-21: SEVERABILITY CLAUSE</w:t>
      </w:r>
      <w:r w:rsidRPr="0013463D">
        <w:rPr>
          <w:rFonts w:ascii="Times New Roman" w:hAnsi="Times New Roman" w:cs="Times New Roman"/>
          <w:sz w:val="24"/>
          <w:szCs w:val="24"/>
        </w:rPr>
        <w:t xml:space="preserve"> </w:t>
      </w:r>
    </w:p>
    <w:p w:rsidR="004B6CF2"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 xml:space="preserve">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 </w:t>
      </w:r>
    </w:p>
    <w:p w:rsidR="004B6CF2" w:rsidRDefault="004B6CF2" w:rsidP="008B3E40">
      <w:pPr>
        <w:pStyle w:val="NoSpacing"/>
        <w:rPr>
          <w:rFonts w:ascii="Times New Roman" w:hAnsi="Times New Roman" w:cs="Times New Roman"/>
          <w:sz w:val="24"/>
          <w:szCs w:val="24"/>
        </w:rPr>
      </w:pPr>
    </w:p>
    <w:p w:rsidR="004B6CF2" w:rsidRDefault="004B6CF2" w:rsidP="008B3E40">
      <w:pPr>
        <w:pStyle w:val="NoSpacing"/>
        <w:rPr>
          <w:rFonts w:ascii="Times New Roman" w:hAnsi="Times New Roman" w:cs="Times New Roman"/>
          <w:sz w:val="24"/>
          <w:szCs w:val="24"/>
        </w:rPr>
      </w:pPr>
      <w:r w:rsidRPr="004B6CF2">
        <w:rPr>
          <w:rFonts w:ascii="Times New Roman" w:hAnsi="Times New Roman" w:cs="Times New Roman"/>
          <w:b/>
          <w:sz w:val="24"/>
          <w:szCs w:val="24"/>
        </w:rPr>
        <w:t>4-8</w:t>
      </w:r>
      <w:r w:rsidR="0013463D" w:rsidRPr="004B6CF2">
        <w:rPr>
          <w:rFonts w:ascii="Times New Roman" w:hAnsi="Times New Roman" w:cs="Times New Roman"/>
          <w:b/>
          <w:sz w:val="24"/>
          <w:szCs w:val="24"/>
        </w:rPr>
        <w:t>-22: MOST STRINGENT REGULATION APPLIES</w:t>
      </w:r>
      <w:r w:rsidR="0013463D" w:rsidRPr="0013463D">
        <w:rPr>
          <w:rFonts w:ascii="Times New Roman" w:hAnsi="Times New Roman" w:cs="Times New Roman"/>
          <w:sz w:val="24"/>
          <w:szCs w:val="24"/>
        </w:rPr>
        <w:t xml:space="preserve"> </w:t>
      </w:r>
    </w:p>
    <w:p w:rsidR="004B6CF2" w:rsidRDefault="0013463D" w:rsidP="008B3E40">
      <w:pPr>
        <w:pStyle w:val="NoSpacing"/>
        <w:rPr>
          <w:rFonts w:ascii="Times New Roman" w:hAnsi="Times New Roman" w:cs="Times New Roman"/>
          <w:sz w:val="24"/>
          <w:szCs w:val="24"/>
        </w:rPr>
      </w:pPr>
      <w:r w:rsidRPr="0013463D">
        <w:rPr>
          <w:rFonts w:ascii="Times New Roman" w:hAnsi="Times New Roman" w:cs="Times New Roman"/>
          <w:sz w:val="24"/>
          <w:szCs w:val="24"/>
        </w:rPr>
        <w:t>Nothing in this section is intended to supersede or modify applicable provisions of state law concernin</w:t>
      </w:r>
      <w:r w:rsidR="004B6CF2">
        <w:rPr>
          <w:rFonts w:ascii="Times New Roman" w:hAnsi="Times New Roman" w:cs="Times New Roman"/>
          <w:sz w:val="24"/>
          <w:szCs w:val="24"/>
        </w:rPr>
        <w:t xml:space="preserve">g </w:t>
      </w:r>
      <w:r w:rsidR="004B6CF2" w:rsidRPr="004B6CF2">
        <w:rPr>
          <w:rFonts w:ascii="Times New Roman" w:hAnsi="Times New Roman" w:cs="Times New Roman"/>
          <w:sz w:val="24"/>
          <w:szCs w:val="24"/>
        </w:rPr>
        <w:t xml:space="preserve">the same subject. To the extent this ordinance is interpreted to authorize an action or activity otherwise prohibited by state law, such authorization shall mean such action or activity is prohibited by local law. To the extent that a provision of the state law is or becomes more stringent than a provision of this ordinance, the most stringent requirement or construction shall </w:t>
      </w:r>
      <w:proofErr w:type="spellStart"/>
      <w:r w:rsidR="004B6CF2" w:rsidRPr="004B6CF2">
        <w:rPr>
          <w:rFonts w:ascii="Times New Roman" w:hAnsi="Times New Roman" w:cs="Times New Roman"/>
          <w:sz w:val="24"/>
          <w:szCs w:val="24"/>
        </w:rPr>
        <w:t>govern or</w:t>
      </w:r>
      <w:proofErr w:type="spellEnd"/>
      <w:r w:rsidR="004B6CF2" w:rsidRPr="004B6CF2">
        <w:rPr>
          <w:rFonts w:ascii="Times New Roman" w:hAnsi="Times New Roman" w:cs="Times New Roman"/>
          <w:sz w:val="24"/>
          <w:szCs w:val="24"/>
        </w:rPr>
        <w:t xml:space="preserve"> apply.</w:t>
      </w:r>
    </w:p>
    <w:p w:rsidR="004B6CF2" w:rsidRDefault="004B6CF2" w:rsidP="008B3E40">
      <w:pPr>
        <w:pStyle w:val="NoSpacing"/>
        <w:rPr>
          <w:rFonts w:ascii="Times New Roman" w:hAnsi="Times New Roman" w:cs="Times New Roman"/>
          <w:sz w:val="24"/>
          <w:szCs w:val="24"/>
        </w:rPr>
      </w:pPr>
    </w:p>
    <w:p w:rsidR="004B6CF2" w:rsidRDefault="004B6CF2" w:rsidP="008B3E40">
      <w:pPr>
        <w:pStyle w:val="NoSpacing"/>
        <w:rPr>
          <w:rFonts w:ascii="Times New Roman" w:hAnsi="Times New Roman" w:cs="Times New Roman"/>
          <w:sz w:val="24"/>
          <w:szCs w:val="24"/>
        </w:rPr>
      </w:pPr>
      <w:r w:rsidRPr="004B6CF2">
        <w:rPr>
          <w:rFonts w:ascii="Times New Roman" w:hAnsi="Times New Roman" w:cs="Times New Roman"/>
          <w:b/>
          <w:sz w:val="24"/>
          <w:szCs w:val="24"/>
        </w:rPr>
        <w:t xml:space="preserve"> 4-8-23: OTHER LAWS AND ORDINANCES REMAIN APPLICABLE</w:t>
      </w:r>
      <w:r w:rsidRPr="004B6CF2">
        <w:rPr>
          <w:rFonts w:ascii="Times New Roman" w:hAnsi="Times New Roman" w:cs="Times New Roman"/>
          <w:sz w:val="24"/>
          <w:szCs w:val="24"/>
        </w:rPr>
        <w:t xml:space="preserve"> </w:t>
      </w:r>
    </w:p>
    <w:p w:rsidR="004B6CF2" w:rsidRDefault="004B6CF2" w:rsidP="008B3E40">
      <w:pPr>
        <w:pStyle w:val="NoSpacing"/>
        <w:rPr>
          <w:rFonts w:ascii="Times New Roman" w:hAnsi="Times New Roman" w:cs="Times New Roman"/>
          <w:sz w:val="24"/>
          <w:szCs w:val="24"/>
        </w:rPr>
      </w:pPr>
      <w:r w:rsidRPr="004B6CF2">
        <w:rPr>
          <w:rFonts w:ascii="Times New Roman" w:hAnsi="Times New Roman" w:cs="Times New Roman"/>
          <w:sz w:val="24"/>
          <w:szCs w:val="24"/>
        </w:rPr>
        <w:t>All applicable state laws and Chapters of the Ordinances of the Town of Roslyn, South Dakota shall apply to all cannabis establishments, including but not limited to dispensaries, cultivation facilities, testing</w:t>
      </w:r>
      <w:r>
        <w:rPr>
          <w:rFonts w:ascii="Times New Roman" w:hAnsi="Times New Roman" w:cs="Times New Roman"/>
          <w:sz w:val="24"/>
          <w:szCs w:val="24"/>
        </w:rPr>
        <w:t xml:space="preserve"> facilities, and manufacturing facilities.</w:t>
      </w:r>
    </w:p>
    <w:p w:rsidR="004B6CF2" w:rsidRDefault="004B6CF2" w:rsidP="008B3E40">
      <w:pPr>
        <w:pStyle w:val="NoSpacing"/>
        <w:rPr>
          <w:rFonts w:ascii="Times New Roman" w:hAnsi="Times New Roman" w:cs="Times New Roman"/>
          <w:sz w:val="24"/>
          <w:szCs w:val="24"/>
        </w:rPr>
      </w:pPr>
    </w:p>
    <w:p w:rsidR="004B6CF2" w:rsidRDefault="004B6CF2" w:rsidP="008B3E40">
      <w:pPr>
        <w:pStyle w:val="NoSpacing"/>
        <w:rPr>
          <w:rFonts w:ascii="Times New Roman" w:hAnsi="Times New Roman" w:cs="Times New Roman"/>
          <w:sz w:val="24"/>
          <w:szCs w:val="24"/>
        </w:rPr>
      </w:pPr>
    </w:p>
    <w:p w:rsidR="004B6CF2" w:rsidRDefault="004B6CF2" w:rsidP="008B3E40">
      <w:pPr>
        <w:pStyle w:val="NoSpacing"/>
        <w:rPr>
          <w:rFonts w:ascii="Times New Roman" w:hAnsi="Times New Roman" w:cs="Times New Roman"/>
          <w:sz w:val="24"/>
          <w:szCs w:val="24"/>
        </w:rPr>
      </w:pPr>
      <w:r>
        <w:rPr>
          <w:rFonts w:ascii="Times New Roman" w:hAnsi="Times New Roman" w:cs="Times New Roman"/>
          <w:sz w:val="24"/>
          <w:szCs w:val="24"/>
        </w:rPr>
        <w:t>First Reading:  September 7, 2021</w:t>
      </w:r>
    </w:p>
    <w:p w:rsidR="004B6CF2" w:rsidRDefault="004B6CF2"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Second Reading:  </w:t>
      </w:r>
      <w:r w:rsidR="00E75954">
        <w:rPr>
          <w:rFonts w:ascii="Times New Roman" w:hAnsi="Times New Roman" w:cs="Times New Roman"/>
          <w:sz w:val="24"/>
          <w:szCs w:val="24"/>
        </w:rPr>
        <w:t>October 4, 2121</w:t>
      </w:r>
    </w:p>
    <w:p w:rsidR="004B6CF2" w:rsidRDefault="004B6CF2"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Passed &amp; </w:t>
      </w:r>
      <w:proofErr w:type="gramStart"/>
      <w:r>
        <w:rPr>
          <w:rFonts w:ascii="Times New Roman" w:hAnsi="Times New Roman" w:cs="Times New Roman"/>
          <w:sz w:val="24"/>
          <w:szCs w:val="24"/>
        </w:rPr>
        <w:t>adopted :</w:t>
      </w:r>
      <w:proofErr w:type="gramEnd"/>
      <w:r>
        <w:rPr>
          <w:rFonts w:ascii="Times New Roman" w:hAnsi="Times New Roman" w:cs="Times New Roman"/>
          <w:sz w:val="24"/>
          <w:szCs w:val="24"/>
        </w:rPr>
        <w:t xml:space="preserve">  </w:t>
      </w:r>
      <w:r w:rsidR="00E75954">
        <w:rPr>
          <w:rFonts w:ascii="Times New Roman" w:hAnsi="Times New Roman" w:cs="Times New Roman"/>
          <w:sz w:val="24"/>
          <w:szCs w:val="24"/>
        </w:rPr>
        <w:t>October 4, 2021                            __________________________________</w:t>
      </w:r>
    </w:p>
    <w:p w:rsidR="00E75954" w:rsidRDefault="00E75954" w:rsidP="008B3E40">
      <w:pPr>
        <w:pStyle w:val="NoSpacing"/>
        <w:rPr>
          <w:rFonts w:ascii="Times New Roman" w:hAnsi="Times New Roman" w:cs="Times New Roman"/>
          <w:sz w:val="24"/>
          <w:szCs w:val="24"/>
        </w:rPr>
      </w:pPr>
      <w:r>
        <w:rPr>
          <w:rFonts w:ascii="Times New Roman" w:hAnsi="Times New Roman" w:cs="Times New Roman"/>
          <w:sz w:val="24"/>
          <w:szCs w:val="24"/>
        </w:rPr>
        <w:t xml:space="preserve">                                                                                      Tom Lee, President of Board of Trustees</w:t>
      </w:r>
    </w:p>
    <w:p w:rsidR="00E75954" w:rsidRDefault="00E75954" w:rsidP="008B3E40">
      <w:pPr>
        <w:pStyle w:val="NoSpacing"/>
        <w:rPr>
          <w:rFonts w:ascii="Times New Roman" w:hAnsi="Times New Roman" w:cs="Times New Roman"/>
          <w:sz w:val="24"/>
          <w:szCs w:val="24"/>
        </w:rPr>
      </w:pPr>
    </w:p>
    <w:p w:rsidR="00E75954" w:rsidRDefault="00E75954" w:rsidP="008B3E40">
      <w:pPr>
        <w:pStyle w:val="NoSpacing"/>
        <w:rPr>
          <w:rFonts w:ascii="Times New Roman" w:hAnsi="Times New Roman" w:cs="Times New Roman"/>
          <w:sz w:val="24"/>
          <w:szCs w:val="24"/>
        </w:rPr>
      </w:pPr>
    </w:p>
    <w:p w:rsidR="00E75954" w:rsidRDefault="00E75954" w:rsidP="008B3E40">
      <w:pPr>
        <w:pStyle w:val="NoSpacing"/>
        <w:rPr>
          <w:rFonts w:ascii="Times New Roman" w:hAnsi="Times New Roman" w:cs="Times New Roman"/>
          <w:sz w:val="24"/>
          <w:szCs w:val="24"/>
        </w:rPr>
      </w:pPr>
    </w:p>
    <w:p w:rsidR="00E75954" w:rsidRDefault="00E75954" w:rsidP="008B3E40">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rsidR="00E75954" w:rsidRPr="004B6CF2" w:rsidRDefault="00E75954" w:rsidP="008B3E40">
      <w:pPr>
        <w:pStyle w:val="NoSpacing"/>
        <w:rPr>
          <w:rFonts w:ascii="Times New Roman" w:hAnsi="Times New Roman" w:cs="Times New Roman"/>
          <w:sz w:val="24"/>
          <w:szCs w:val="24"/>
        </w:rPr>
      </w:pPr>
      <w:r>
        <w:rPr>
          <w:rFonts w:ascii="Times New Roman" w:hAnsi="Times New Roman" w:cs="Times New Roman"/>
          <w:sz w:val="24"/>
          <w:szCs w:val="24"/>
        </w:rPr>
        <w:t>Rebecca Lundquist, Finance Officer</w:t>
      </w:r>
    </w:p>
    <w:sectPr w:rsidR="00E75954" w:rsidRPr="004B6CF2" w:rsidSect="004A78CC">
      <w:pgSz w:w="12240" w:h="15840"/>
      <w:pgMar w:top="144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1F7C"/>
    <w:multiLevelType w:val="hybridMultilevel"/>
    <w:tmpl w:val="B4AA898E"/>
    <w:lvl w:ilvl="0" w:tplc="285E09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299596F"/>
    <w:multiLevelType w:val="hybridMultilevel"/>
    <w:tmpl w:val="4382547E"/>
    <w:lvl w:ilvl="0" w:tplc="AEB8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988"/>
    <w:multiLevelType w:val="hybridMultilevel"/>
    <w:tmpl w:val="E4504BE0"/>
    <w:lvl w:ilvl="0" w:tplc="C3EE39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6A54B63"/>
    <w:multiLevelType w:val="hybridMultilevel"/>
    <w:tmpl w:val="86BA100C"/>
    <w:lvl w:ilvl="0" w:tplc="561C0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61379"/>
    <w:multiLevelType w:val="hybridMultilevel"/>
    <w:tmpl w:val="4FCCC5F8"/>
    <w:lvl w:ilvl="0" w:tplc="DDBC2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67E89"/>
    <w:multiLevelType w:val="hybridMultilevel"/>
    <w:tmpl w:val="7BB07B9E"/>
    <w:lvl w:ilvl="0" w:tplc="E10E8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F2796"/>
    <w:multiLevelType w:val="hybridMultilevel"/>
    <w:tmpl w:val="B6348254"/>
    <w:lvl w:ilvl="0" w:tplc="F3606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57AEA"/>
    <w:multiLevelType w:val="hybridMultilevel"/>
    <w:tmpl w:val="82FED0C6"/>
    <w:lvl w:ilvl="0" w:tplc="1A7C638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B68EB"/>
    <w:rsid w:val="00084BEC"/>
    <w:rsid w:val="00131304"/>
    <w:rsid w:val="0013463D"/>
    <w:rsid w:val="00153BBC"/>
    <w:rsid w:val="00170C67"/>
    <w:rsid w:val="00316E60"/>
    <w:rsid w:val="003958E7"/>
    <w:rsid w:val="00495EF3"/>
    <w:rsid w:val="004A78CC"/>
    <w:rsid w:val="004B6CF2"/>
    <w:rsid w:val="00571DBB"/>
    <w:rsid w:val="0067592F"/>
    <w:rsid w:val="006D4B32"/>
    <w:rsid w:val="006D750A"/>
    <w:rsid w:val="006E7F6F"/>
    <w:rsid w:val="00710529"/>
    <w:rsid w:val="008B3E40"/>
    <w:rsid w:val="008E0852"/>
    <w:rsid w:val="00AB68EB"/>
    <w:rsid w:val="00B05F6B"/>
    <w:rsid w:val="00CA1848"/>
    <w:rsid w:val="00D2489B"/>
    <w:rsid w:val="00D61227"/>
    <w:rsid w:val="00D64B99"/>
    <w:rsid w:val="00DB0C95"/>
    <w:rsid w:val="00E213AA"/>
    <w:rsid w:val="00E75954"/>
    <w:rsid w:val="00ED6261"/>
    <w:rsid w:val="00F06731"/>
    <w:rsid w:val="00F16727"/>
    <w:rsid w:val="00F73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2021-09-24T20:46:00Z</cp:lastPrinted>
  <dcterms:created xsi:type="dcterms:W3CDTF">2021-09-23T18:39:00Z</dcterms:created>
  <dcterms:modified xsi:type="dcterms:W3CDTF">2021-10-11T18:30:00Z</dcterms:modified>
</cp:coreProperties>
</file>